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115EDA7" wp14:paraId="52F27FE7" wp14:textId="2EBDE4EC">
      <w:pPr>
        <w:spacing w:before="240" w:beforeAutospacing="off" w:after="240" w:afterAutospacing="off"/>
      </w:pPr>
      <w:r w:rsidRPr="0115EDA7" w:rsidR="66B6DBC8">
        <w:rPr>
          <w:rFonts w:ascii="Aptos" w:hAnsi="Aptos" w:eastAsia="Aptos" w:cs="Aptos"/>
          <w:b w:val="1"/>
          <w:bCs w:val="1"/>
          <w:noProof w:val="0"/>
          <w:sz w:val="24"/>
          <w:szCs w:val="24"/>
          <w:lang w:val="en-US"/>
        </w:rPr>
        <w:t>CONTENTS</w:t>
      </w:r>
    </w:p>
    <w:p xmlns:wp14="http://schemas.microsoft.com/office/word/2010/wordml" w:rsidP="0115EDA7" wp14:paraId="5B7CF41A" wp14:textId="0131FEEA">
      <w:pPr>
        <w:pStyle w:val="ListParagraph"/>
        <w:numPr>
          <w:ilvl w:val="0"/>
          <w:numId w:val="1"/>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Introduction</w:t>
      </w:r>
    </w:p>
    <w:p xmlns:wp14="http://schemas.microsoft.com/office/word/2010/wordml" w:rsidP="0115EDA7" wp14:paraId="02C5777F" wp14:textId="075391C2">
      <w:pPr>
        <w:pStyle w:val="ListParagraph"/>
        <w:numPr>
          <w:ilvl w:val="0"/>
          <w:numId w:val="1"/>
        </w:numPr>
        <w:spacing w:before="0" w:beforeAutospacing="off" w:after="0" w:afterAutospacing="off"/>
        <w:rPr>
          <w:rFonts w:ascii="Aptos" w:hAnsi="Aptos" w:eastAsia="Aptos" w:cs="Aptos"/>
          <w:noProof w:val="0"/>
          <w:sz w:val="24"/>
          <w:szCs w:val="24"/>
          <w:lang w:val="en-US"/>
        </w:rPr>
      </w:pPr>
      <w:r w:rsidRPr="0D359F09" w:rsidR="66B6DBC8">
        <w:rPr>
          <w:rFonts w:ascii="Aptos" w:hAnsi="Aptos" w:eastAsia="Aptos" w:cs="Aptos"/>
          <w:noProof w:val="0"/>
          <w:sz w:val="24"/>
          <w:szCs w:val="24"/>
          <w:lang w:val="en-US"/>
        </w:rPr>
        <w:t>Contact Details</w:t>
      </w:r>
    </w:p>
    <w:p xmlns:wp14="http://schemas.microsoft.com/office/word/2010/wordml" w:rsidP="0115EDA7" wp14:paraId="07ED08D3" wp14:textId="519D1C7C">
      <w:pPr>
        <w:pStyle w:val="ListParagraph"/>
        <w:numPr>
          <w:ilvl w:val="0"/>
          <w:numId w:val="1"/>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Festival Site Descriptions and Their Ground Conditions</w:t>
      </w:r>
    </w:p>
    <w:p xmlns:wp14="http://schemas.microsoft.com/office/word/2010/wordml" w:rsidP="0115EDA7" wp14:paraId="2EDAE22B" wp14:textId="41FD014D">
      <w:pPr>
        <w:pStyle w:val="ListParagraph"/>
        <w:numPr>
          <w:ilvl w:val="0"/>
          <w:numId w:val="1"/>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Bookable Access Facilities</w:t>
      </w:r>
    </w:p>
    <w:p xmlns:wp14="http://schemas.microsoft.com/office/word/2010/wordml" w:rsidP="0115EDA7" wp14:paraId="3FD615B9" wp14:textId="59B70D60">
      <w:pPr>
        <w:pStyle w:val="ListParagraph"/>
        <w:numPr>
          <w:ilvl w:val="0"/>
          <w:numId w:val="1"/>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Booking Process</w:t>
      </w:r>
    </w:p>
    <w:p xmlns:wp14="http://schemas.microsoft.com/office/word/2010/wordml" w:rsidP="0115EDA7" wp14:paraId="73AC4586" wp14:textId="3347D445">
      <w:pPr>
        <w:pStyle w:val="ListParagraph"/>
        <w:numPr>
          <w:ilvl w:val="0"/>
          <w:numId w:val="1"/>
        </w:numPr>
        <w:spacing w:before="0" w:beforeAutospacing="off" w:after="0" w:afterAutospacing="off"/>
        <w:rPr>
          <w:rFonts w:ascii="Aptos" w:hAnsi="Aptos" w:eastAsia="Aptos" w:cs="Aptos"/>
          <w:noProof w:val="0"/>
          <w:sz w:val="24"/>
          <w:szCs w:val="24"/>
          <w:lang w:val="en-US"/>
        </w:rPr>
      </w:pPr>
      <w:r w:rsidRPr="0D359F09" w:rsidR="66B6DBC8">
        <w:rPr>
          <w:rFonts w:ascii="Aptos" w:hAnsi="Aptos" w:eastAsia="Aptos" w:cs="Aptos"/>
          <w:noProof w:val="0"/>
          <w:sz w:val="24"/>
          <w:szCs w:val="24"/>
          <w:lang w:val="en-US"/>
        </w:rPr>
        <w:t>Planning Your Journey</w:t>
      </w:r>
    </w:p>
    <w:p xmlns:wp14="http://schemas.microsoft.com/office/word/2010/wordml" w:rsidP="0115EDA7" wp14:paraId="5115D780" wp14:textId="57526FE7">
      <w:pPr>
        <w:pStyle w:val="ListParagraph"/>
        <w:numPr>
          <w:ilvl w:val="0"/>
          <w:numId w:val="1"/>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Travel Guide</w:t>
      </w:r>
    </w:p>
    <w:p xmlns:wp14="http://schemas.microsoft.com/office/word/2010/wordml" w:rsidP="0115EDA7" wp14:paraId="518C19E3" wp14:textId="57BBEBBA">
      <w:pPr>
        <w:pStyle w:val="ListParagraph"/>
        <w:numPr>
          <w:ilvl w:val="0"/>
          <w:numId w:val="1"/>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Other Access Facilities</w:t>
      </w:r>
    </w:p>
    <w:p xmlns:wp14="http://schemas.microsoft.com/office/word/2010/wordml" w:rsidP="0115EDA7" wp14:paraId="0DB21606" wp14:textId="533D5EA0">
      <w:pPr>
        <w:pStyle w:val="ListParagraph"/>
        <w:numPr>
          <w:ilvl w:val="0"/>
          <w:numId w:val="1"/>
        </w:numPr>
        <w:spacing w:before="0" w:beforeAutospacing="off" w:after="0" w:afterAutospacing="off"/>
        <w:rPr>
          <w:rFonts w:ascii="Aptos" w:hAnsi="Aptos" w:eastAsia="Aptos" w:cs="Aptos"/>
          <w:noProof w:val="0"/>
          <w:sz w:val="24"/>
          <w:szCs w:val="24"/>
          <w:lang w:val="en-US"/>
        </w:rPr>
      </w:pPr>
      <w:r w:rsidRPr="0D359F09" w:rsidR="66B6DBC8">
        <w:rPr>
          <w:rFonts w:ascii="Aptos" w:hAnsi="Aptos" w:eastAsia="Aptos" w:cs="Aptos"/>
          <w:noProof w:val="0"/>
          <w:sz w:val="24"/>
          <w:szCs w:val="24"/>
          <w:lang w:val="en-US"/>
        </w:rPr>
        <w:t>Content Warnings</w:t>
      </w:r>
    </w:p>
    <w:p xmlns:wp14="http://schemas.microsoft.com/office/word/2010/wordml" w:rsidP="0115EDA7" wp14:paraId="16CBB86B" wp14:textId="5C940015">
      <w:pPr>
        <w:pStyle w:val="ListParagraph"/>
        <w:numPr>
          <w:ilvl w:val="0"/>
          <w:numId w:val="1"/>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Attitude is Everything</w:t>
      </w:r>
    </w:p>
    <w:p xmlns:wp14="http://schemas.microsoft.com/office/word/2010/wordml" w:rsidP="78FEF8A1" wp14:paraId="44E285D8" wp14:textId="2C0A28EE">
      <w:pPr>
        <w:pStyle w:val="Normal"/>
        <w:spacing w:before="240" w:beforeAutospacing="off" w:after="240" w:afterAutospacing="off"/>
      </w:pPr>
    </w:p>
    <w:p xmlns:wp14="http://schemas.microsoft.com/office/word/2010/wordml" w:rsidP="0115EDA7" wp14:paraId="66402E41" wp14:textId="7D30522F">
      <w:pPr>
        <w:spacing w:before="240" w:beforeAutospacing="off" w:after="240" w:afterAutospacing="off"/>
      </w:pPr>
      <w:r w:rsidRPr="0115EDA7" w:rsidR="66B6DBC8">
        <w:rPr>
          <w:rFonts w:ascii="Aptos" w:hAnsi="Aptos" w:eastAsia="Aptos" w:cs="Aptos"/>
          <w:b w:val="1"/>
          <w:bCs w:val="1"/>
          <w:noProof w:val="0"/>
          <w:sz w:val="24"/>
          <w:szCs w:val="24"/>
          <w:lang w:val="en-US"/>
        </w:rPr>
        <w:t>1. INTRODUCTION</w:t>
      </w:r>
    </w:p>
    <w:p xmlns:wp14="http://schemas.microsoft.com/office/word/2010/wordml" w:rsidP="0115EDA7" wp14:paraId="0783F7F5" wp14:textId="3673B4C4">
      <w:pPr>
        <w:spacing w:before="300" w:after="300" w:line="240" w:lineRule="auto"/>
        <w:rPr>
          <w:rFonts w:ascii="Aptos" w:hAnsi="Aptos" w:eastAsia="Aptos" w:cs="Aptos"/>
          <w:noProof w:val="0"/>
          <w:sz w:val="24"/>
          <w:szCs w:val="24"/>
          <w:lang w:val="en-US"/>
        </w:rPr>
      </w:pPr>
      <w:r w:rsidRPr="0115EDA7" w:rsidR="66B6DBC8">
        <w:rPr>
          <w:rFonts w:ascii="Aptos" w:hAnsi="Aptos" w:eastAsia="Aptos" w:cs="Aptos"/>
          <w:noProof w:val="0"/>
          <w:sz w:val="24"/>
          <w:szCs w:val="24"/>
          <w:lang w:val="en-GB"/>
        </w:rPr>
        <w:t>Our aim is to make sure that Unity Festival is fully accessible to anyone who wants to attend. We work closely with Attitude is Everything, a charity that improves disabled people’s access to live events.</w:t>
      </w:r>
    </w:p>
    <w:p xmlns:wp14="http://schemas.microsoft.com/office/word/2010/wordml" w:rsidP="0115EDA7" wp14:paraId="0BAC13E9" wp14:textId="2C13E344">
      <w:pPr>
        <w:spacing w:before="240" w:beforeAutospacing="off" w:after="240" w:afterAutospacing="off"/>
      </w:pPr>
      <w:r w:rsidR="66B6DBC8">
        <w:drawing>
          <wp:inline xmlns:wp14="http://schemas.microsoft.com/office/word/2010/wordprocessingDrawing" wp14:editId="5320DC51" wp14:anchorId="774EDCBB">
            <wp:extent cx="2647950" cy="476250"/>
            <wp:effectExtent l="0" t="0" r="0" b="0"/>
            <wp:docPr id="845503236" name="" title=""/>
            <wp:cNvGraphicFramePr>
              <a:graphicFrameLocks noChangeAspect="1"/>
            </wp:cNvGraphicFramePr>
            <a:graphic>
              <a:graphicData uri="http://schemas.openxmlformats.org/drawingml/2006/picture">
                <pic:pic>
                  <pic:nvPicPr>
                    <pic:cNvPr id="0" name=""/>
                    <pic:cNvPicPr/>
                  </pic:nvPicPr>
                  <pic:blipFill>
                    <a:blip r:embed="R0db45c2a0881428b">
                      <a:extLst>
                        <a:ext xmlns:a="http://schemas.openxmlformats.org/drawingml/2006/main" uri="{28A0092B-C50C-407E-A947-70E740481C1C}">
                          <a14:useLocalDpi val="0"/>
                        </a:ext>
                      </a:extLst>
                    </a:blip>
                    <a:stretch>
                      <a:fillRect/>
                    </a:stretch>
                  </pic:blipFill>
                  <pic:spPr>
                    <a:xfrm>
                      <a:off x="0" y="0"/>
                      <a:ext cx="2647950" cy="476250"/>
                    </a:xfrm>
                    <a:prstGeom prst="rect">
                      <a:avLst/>
                    </a:prstGeom>
                  </pic:spPr>
                </pic:pic>
              </a:graphicData>
            </a:graphic>
          </wp:inline>
        </w:drawing>
      </w:r>
    </w:p>
    <w:p xmlns:wp14="http://schemas.microsoft.com/office/word/2010/wordml" w:rsidP="78FEF8A1" wp14:paraId="59832B22" wp14:textId="728D8E43">
      <w:pPr>
        <w:spacing w:before="240" w:beforeAutospacing="off" w:after="240" w:afterAutospacing="off"/>
        <w:rPr>
          <w:rFonts w:ascii="Aptos" w:hAnsi="Aptos" w:eastAsia="Aptos" w:cs="Aptos"/>
          <w:noProof w:val="0"/>
          <w:sz w:val="24"/>
          <w:szCs w:val="24"/>
          <w:lang w:val="en-US"/>
        </w:rPr>
      </w:pPr>
    </w:p>
    <w:p xmlns:wp14="http://schemas.microsoft.com/office/word/2010/wordml" w:rsidP="0115EDA7" wp14:paraId="7FDAE26F" wp14:textId="383439C1">
      <w:pPr>
        <w:spacing w:before="240" w:beforeAutospacing="off" w:after="240" w:afterAutospacing="off"/>
      </w:pPr>
      <w:r w:rsidRPr="0115EDA7" w:rsidR="66B6DBC8">
        <w:rPr>
          <w:rFonts w:ascii="Aptos" w:hAnsi="Aptos" w:eastAsia="Aptos" w:cs="Aptos"/>
          <w:b w:val="1"/>
          <w:bCs w:val="1"/>
          <w:noProof w:val="0"/>
          <w:sz w:val="24"/>
          <w:szCs w:val="24"/>
          <w:lang w:val="en-US"/>
        </w:rPr>
        <w:t>2. CONTACT DETAILS</w:t>
      </w:r>
    </w:p>
    <w:p xmlns:wp14="http://schemas.microsoft.com/office/word/2010/wordml" w:rsidP="0D359F09" wp14:paraId="49625B0D" wp14:textId="2810E5D1">
      <w:pPr>
        <w:spacing w:before="240" w:beforeAutospacing="off" w:after="240" w:afterAutospacing="off"/>
        <w:rPr>
          <w:rFonts w:ascii="Aptos" w:hAnsi="Aptos" w:eastAsia="Aptos" w:cs="Aptos"/>
          <w:noProof w:val="0"/>
          <w:sz w:val="24"/>
          <w:szCs w:val="24"/>
          <w:lang w:val="en-US"/>
        </w:rPr>
      </w:pPr>
      <w:r w:rsidRPr="0D359F09" w:rsidR="1CB4D87B">
        <w:rPr>
          <w:rFonts w:ascii="Aptos" w:hAnsi="Aptos" w:eastAsia="Aptos" w:cs="Aptos"/>
          <w:b w:val="1"/>
          <w:bCs w:val="1"/>
          <w:noProof w:val="0"/>
          <w:sz w:val="24"/>
          <w:szCs w:val="24"/>
          <w:lang w:val="en-US"/>
        </w:rPr>
        <w:t>Sami Dunn</w:t>
      </w:r>
      <w:r w:rsidRPr="0D359F09" w:rsidR="66B6DBC8">
        <w:rPr>
          <w:rFonts w:ascii="Aptos" w:hAnsi="Aptos" w:eastAsia="Aptos" w:cs="Aptos"/>
          <w:noProof w:val="0"/>
          <w:sz w:val="24"/>
          <w:szCs w:val="24"/>
          <w:lang w:val="en-US"/>
        </w:rPr>
        <w:t xml:space="preserve"> is Hijinx’s </w:t>
      </w:r>
      <w:r w:rsidRPr="0D359F09" w:rsidR="1F2D0BF0">
        <w:rPr>
          <w:rFonts w:ascii="Aptos" w:hAnsi="Aptos" w:eastAsia="Aptos" w:cs="Aptos"/>
          <w:noProof w:val="0"/>
          <w:sz w:val="24"/>
          <w:szCs w:val="24"/>
          <w:lang w:val="en-US"/>
        </w:rPr>
        <w:t>Access Lead</w:t>
      </w:r>
      <w:r w:rsidRPr="0D359F09" w:rsidR="66B6DBC8">
        <w:rPr>
          <w:rFonts w:ascii="Aptos" w:hAnsi="Aptos" w:eastAsia="Aptos" w:cs="Aptos"/>
          <w:noProof w:val="0"/>
          <w:sz w:val="24"/>
          <w:szCs w:val="24"/>
          <w:lang w:val="en-US"/>
        </w:rPr>
        <w:t xml:space="preserve"> and the Access Manager during the Unity Festival. </w:t>
      </w:r>
      <w:bookmarkStart w:name="_Int_1mxKxE3A" w:id="341032137"/>
      <w:r w:rsidRPr="0D359F09" w:rsidR="66B6DBC8">
        <w:rPr>
          <w:rFonts w:ascii="Aptos" w:hAnsi="Aptos" w:eastAsia="Aptos" w:cs="Aptos"/>
          <w:noProof w:val="0"/>
          <w:sz w:val="24"/>
          <w:szCs w:val="24"/>
          <w:lang w:val="en-US"/>
        </w:rPr>
        <w:t>As we do not r</w:t>
      </w:r>
      <w:r w:rsidRPr="0D359F09" w:rsidR="66B6DBC8">
        <w:rPr>
          <w:rFonts w:ascii="Aptos" w:hAnsi="Aptos" w:eastAsia="Aptos" w:cs="Aptos"/>
          <w:noProof w:val="0"/>
          <w:sz w:val="24"/>
          <w:szCs w:val="24"/>
          <w:lang w:val="en-US"/>
        </w:rPr>
        <w:t>un our own festival site, we choose venue partners who are able to offer quality access provision and will most likely be best placed to answer any queries you have.</w:t>
      </w:r>
      <w:bookmarkEnd w:id="341032137"/>
      <w:r w:rsidRPr="0D359F09" w:rsidR="66B6DBC8">
        <w:rPr>
          <w:rFonts w:ascii="Aptos" w:hAnsi="Aptos" w:eastAsia="Aptos" w:cs="Aptos"/>
          <w:noProof w:val="0"/>
          <w:sz w:val="24"/>
          <w:szCs w:val="24"/>
          <w:lang w:val="en-US"/>
        </w:rPr>
        <w:t xml:space="preserve">  </w:t>
      </w:r>
    </w:p>
    <w:p xmlns:wp14="http://schemas.microsoft.com/office/word/2010/wordml" w:rsidP="0115EDA7" wp14:paraId="7746EC4C" wp14:textId="5F258E51">
      <w:pPr>
        <w:spacing w:before="240" w:beforeAutospacing="off" w:after="240" w:afterAutospacing="off"/>
      </w:pPr>
      <w:r w:rsidRPr="0D359F09" w:rsidR="66B6DBC8">
        <w:rPr>
          <w:rFonts w:ascii="Aptos" w:hAnsi="Aptos" w:eastAsia="Aptos" w:cs="Aptos"/>
          <w:noProof w:val="0"/>
          <w:sz w:val="24"/>
          <w:szCs w:val="24"/>
          <w:lang w:val="en-US"/>
        </w:rPr>
        <w:t xml:space="preserve"> </w:t>
      </w:r>
    </w:p>
    <w:p w:rsidR="0D359F09" w:rsidP="0D359F09" w:rsidRDefault="0D359F09" w14:paraId="730F90FD" w14:textId="48371D9F">
      <w:pPr>
        <w:spacing w:before="240" w:beforeAutospacing="off" w:after="240" w:afterAutospacing="off"/>
        <w:rPr>
          <w:rFonts w:ascii="Aptos" w:hAnsi="Aptos" w:eastAsia="Aptos" w:cs="Aptos"/>
          <w:b w:val="1"/>
          <w:bCs w:val="1"/>
          <w:noProof w:val="0"/>
          <w:sz w:val="24"/>
          <w:szCs w:val="24"/>
          <w:lang w:val="en-US"/>
        </w:rPr>
      </w:pPr>
    </w:p>
    <w:p xmlns:wp14="http://schemas.microsoft.com/office/word/2010/wordml" w:rsidP="0115EDA7" wp14:paraId="175EDDA0" wp14:textId="674611EB">
      <w:pPr>
        <w:spacing w:before="240" w:beforeAutospacing="off" w:after="240" w:afterAutospacing="off"/>
      </w:pPr>
      <w:r w:rsidRPr="0115EDA7" w:rsidR="66B6DBC8">
        <w:rPr>
          <w:rFonts w:ascii="Aptos" w:hAnsi="Aptos" w:eastAsia="Aptos" w:cs="Aptos"/>
          <w:b w:val="1"/>
          <w:bCs w:val="1"/>
          <w:noProof w:val="0"/>
          <w:sz w:val="24"/>
          <w:szCs w:val="24"/>
          <w:lang w:val="en-US"/>
        </w:rPr>
        <w:t>Chapter Arts Centre:</w:t>
      </w:r>
    </w:p>
    <w:p xmlns:wp14="http://schemas.microsoft.com/office/word/2010/wordml" w:rsidP="0D359F09" wp14:paraId="381A4A5C" wp14:textId="6AE322F9">
      <w:pPr>
        <w:pStyle w:val="ListParagraph"/>
        <w:numPr>
          <w:ilvl w:val="1"/>
          <w:numId w:val="2"/>
        </w:numPr>
        <w:spacing w:before="0" w:beforeAutospacing="off" w:after="0" w:afterAutospacing="off"/>
        <w:rPr>
          <w:noProof w:val="0"/>
          <w:lang w:val="en-US"/>
        </w:rPr>
      </w:pPr>
      <w:r w:rsidRPr="0D359F09" w:rsidR="66B6DBC8">
        <w:rPr>
          <w:rFonts w:ascii="Aptos" w:hAnsi="Aptos" w:eastAsia="Aptos" w:cs="Aptos"/>
          <w:b w:val="1"/>
          <w:bCs w:val="1"/>
          <w:noProof w:val="0"/>
          <w:sz w:val="24"/>
          <w:szCs w:val="24"/>
          <w:lang w:val="en-US"/>
        </w:rPr>
        <w:t>ACCESS PAGE:</w:t>
      </w:r>
      <w:hyperlink r:id="Rcc64382ae4104c7d">
        <w:r w:rsidRPr="0D359F09" w:rsidR="70D9917F">
          <w:rPr>
            <w:rStyle w:val="Hyperlink"/>
            <w:noProof w:val="0"/>
            <w:lang w:val="en-US"/>
          </w:rPr>
          <w:t>Chapter | Access &amp; Facilities</w:t>
        </w:r>
      </w:hyperlink>
    </w:p>
    <w:p xmlns:wp14="http://schemas.microsoft.com/office/word/2010/wordml" w:rsidP="0115EDA7" wp14:paraId="38682E35" wp14:textId="16C7C88E">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By phone:</w:t>
      </w:r>
      <w:r w:rsidRPr="0115EDA7" w:rsidR="66B6DBC8">
        <w:rPr>
          <w:rFonts w:ascii="Aptos" w:hAnsi="Aptos" w:eastAsia="Aptos" w:cs="Aptos"/>
          <w:noProof w:val="0"/>
          <w:sz w:val="24"/>
          <w:szCs w:val="24"/>
          <w:lang w:val="en-US"/>
        </w:rPr>
        <w:t xml:space="preserve"> 029 2031 1050 </w:t>
      </w:r>
    </w:p>
    <w:p xmlns:wp14="http://schemas.microsoft.com/office/word/2010/wordml" w:rsidP="0115EDA7" wp14:paraId="524BB7AD" wp14:textId="4C8420B1">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 xml:space="preserve">By email: </w:t>
      </w:r>
      <w:hyperlink r:id="R6e7d91d22f9f4286">
        <w:r w:rsidRPr="0115EDA7" w:rsidR="66B6DBC8">
          <w:rPr>
            <w:rStyle w:val="Hyperlink"/>
            <w:rFonts w:ascii="Aptos" w:hAnsi="Aptos" w:eastAsia="Aptos" w:cs="Aptos"/>
            <w:noProof w:val="0"/>
            <w:sz w:val="24"/>
            <w:szCs w:val="24"/>
            <w:lang w:val="en-US"/>
          </w:rPr>
          <w:t>enquiry@chapter.org</w:t>
        </w:r>
      </w:hyperlink>
      <w:r w:rsidRPr="0115EDA7" w:rsidR="66B6DBC8">
        <w:rPr>
          <w:rFonts w:ascii="Aptos" w:hAnsi="Aptos" w:eastAsia="Aptos" w:cs="Aptos"/>
          <w:noProof w:val="0"/>
          <w:sz w:val="24"/>
          <w:szCs w:val="24"/>
          <w:lang w:val="en-US"/>
        </w:rPr>
        <w:t xml:space="preserve"> </w:t>
      </w:r>
    </w:p>
    <w:p xmlns:wp14="http://schemas.microsoft.com/office/word/2010/wordml" w:rsidP="0115EDA7" wp14:paraId="19F31D74" wp14:textId="64EF378D">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Address:</w:t>
      </w:r>
      <w:r w:rsidRPr="0115EDA7" w:rsidR="66B6DBC8">
        <w:rPr>
          <w:rFonts w:ascii="Aptos" w:hAnsi="Aptos" w:eastAsia="Aptos" w:cs="Aptos"/>
          <w:noProof w:val="0"/>
          <w:sz w:val="24"/>
          <w:szCs w:val="24"/>
          <w:lang w:val="en-US"/>
        </w:rPr>
        <w:t xml:space="preserve"> Chapter, Market Road, Canton, Cardiff, CF5 1QE </w:t>
      </w:r>
    </w:p>
    <w:p xmlns:wp14="http://schemas.microsoft.com/office/word/2010/wordml" w:rsidP="0115EDA7" wp14:paraId="06F7143E" wp14:textId="45769D3D">
      <w:pPr>
        <w:pStyle w:val="ListParagraph"/>
        <w:numPr>
          <w:ilvl w:val="2"/>
          <w:numId w:val="2"/>
        </w:numPr>
        <w:spacing w:before="0" w:beforeAutospacing="off" w:after="0" w:afterAutospacing="off"/>
        <w:rPr>
          <w:rFonts w:ascii="Aptos" w:hAnsi="Aptos" w:eastAsia="Aptos" w:cs="Aptos"/>
          <w:noProof w:val="0"/>
          <w:sz w:val="24"/>
          <w:szCs w:val="24"/>
          <w:lang w:val="en-US"/>
        </w:rPr>
      </w:pPr>
      <w:hyperlink r:id="R652431f9bb8f476a">
        <w:r w:rsidRPr="0115EDA7" w:rsidR="66B6DBC8">
          <w:rPr>
            <w:rStyle w:val="Hyperlink"/>
            <w:rFonts w:ascii="Aptos" w:hAnsi="Aptos" w:eastAsia="Aptos" w:cs="Aptos"/>
            <w:noProof w:val="0"/>
            <w:sz w:val="24"/>
            <w:szCs w:val="24"/>
            <w:lang w:val="en-US"/>
          </w:rPr>
          <w:t xml:space="preserve">///apron.smashes.limes </w:t>
        </w:r>
      </w:hyperlink>
    </w:p>
    <w:p xmlns:wp14="http://schemas.microsoft.com/office/word/2010/wordml" w:rsidP="0115EDA7" wp14:paraId="5958FD01" wp14:textId="17FD8FAB">
      <w:pPr>
        <w:spacing w:before="240" w:beforeAutospacing="off" w:after="240" w:afterAutospacing="off"/>
      </w:pPr>
      <w:r w:rsidR="66B6DBC8">
        <w:drawing>
          <wp:inline xmlns:wp14="http://schemas.microsoft.com/office/word/2010/wordprocessingDrawing" wp14:editId="5B1D168F" wp14:anchorId="3A589A18">
            <wp:extent cx="2857500" cy="2143125"/>
            <wp:effectExtent l="0" t="0" r="0" b="0"/>
            <wp:docPr id="1039686258" name="" title=""/>
            <wp:cNvGraphicFramePr>
              <a:graphicFrameLocks noChangeAspect="1"/>
            </wp:cNvGraphicFramePr>
            <a:graphic>
              <a:graphicData uri="http://schemas.openxmlformats.org/drawingml/2006/picture">
                <pic:pic>
                  <pic:nvPicPr>
                    <pic:cNvPr id="0" name=""/>
                    <pic:cNvPicPr/>
                  </pic:nvPicPr>
                  <pic:blipFill>
                    <a:blip r:embed="R7b0d51bb2c9440c6">
                      <a:extLst>
                        <a:ext xmlns:a="http://schemas.openxmlformats.org/drawingml/2006/main" uri="{28A0092B-C50C-407E-A947-70E740481C1C}">
                          <a14:useLocalDpi val="0"/>
                        </a:ext>
                      </a:extLst>
                    </a:blip>
                    <a:stretch>
                      <a:fillRect/>
                    </a:stretch>
                  </pic:blipFill>
                  <pic:spPr>
                    <a:xfrm>
                      <a:off x="0" y="0"/>
                      <a:ext cx="2857500" cy="2143125"/>
                    </a:xfrm>
                    <a:prstGeom prst="rect">
                      <a:avLst/>
                    </a:prstGeom>
                  </pic:spPr>
                </pic:pic>
              </a:graphicData>
            </a:graphic>
          </wp:inline>
        </w:drawing>
      </w:r>
    </w:p>
    <w:p xmlns:wp14="http://schemas.microsoft.com/office/word/2010/wordml" w:rsidP="0115EDA7" wp14:paraId="7D984789" wp14:textId="565748FA">
      <w:pPr>
        <w:spacing w:before="240" w:beforeAutospacing="off" w:after="240" w:afterAutospacing="off"/>
      </w:pPr>
      <w:r w:rsidRPr="0115EDA7" w:rsidR="66B6DBC8">
        <w:rPr>
          <w:rFonts w:ascii="Aptos" w:hAnsi="Aptos" w:eastAsia="Aptos" w:cs="Aptos"/>
          <w:noProof w:val="0"/>
          <w:sz w:val="24"/>
          <w:szCs w:val="24"/>
          <w:lang w:val="en-US"/>
        </w:rPr>
        <w:t xml:space="preserve"> </w:t>
      </w:r>
    </w:p>
    <w:p xmlns:wp14="http://schemas.microsoft.com/office/word/2010/wordml" w:rsidP="0115EDA7" wp14:paraId="41D58B06" wp14:textId="31226F1A">
      <w:pPr>
        <w:spacing w:before="240" w:beforeAutospacing="off" w:after="240" w:afterAutospacing="off"/>
      </w:pPr>
      <w:r w:rsidRPr="0115EDA7" w:rsidR="66B6DBC8">
        <w:rPr>
          <w:rFonts w:ascii="Aptos" w:hAnsi="Aptos" w:eastAsia="Aptos" w:cs="Aptos"/>
          <w:b w:val="1"/>
          <w:bCs w:val="1"/>
          <w:noProof w:val="0"/>
          <w:sz w:val="24"/>
          <w:szCs w:val="24"/>
          <w:lang w:val="en-US"/>
        </w:rPr>
        <w:t>Wales Millennium Centre:</w:t>
      </w:r>
    </w:p>
    <w:p xmlns:wp14="http://schemas.microsoft.com/office/word/2010/wordml" w:rsidP="0115EDA7" wp14:paraId="47647350" wp14:textId="0D09A390">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 xml:space="preserve">ACCESS PAGE: </w:t>
      </w:r>
      <w:hyperlink r:id="R2838464fdff341ed">
        <w:r w:rsidRPr="0115EDA7" w:rsidR="66B6DBC8">
          <w:rPr>
            <w:rStyle w:val="Hyperlink"/>
            <w:rFonts w:ascii="Aptos" w:hAnsi="Aptos" w:eastAsia="Aptos" w:cs="Aptos"/>
            <w:noProof w:val="0"/>
            <w:sz w:val="24"/>
            <w:szCs w:val="24"/>
            <w:lang w:val="en-US"/>
          </w:rPr>
          <w:t>https://www.wmc.org.uk/en/your-visit/facilities-and-access</w:t>
        </w:r>
      </w:hyperlink>
      <w:r w:rsidRPr="0115EDA7" w:rsidR="66B6DBC8">
        <w:rPr>
          <w:rFonts w:ascii="Aptos" w:hAnsi="Aptos" w:eastAsia="Aptos" w:cs="Aptos"/>
          <w:noProof w:val="0"/>
          <w:sz w:val="24"/>
          <w:szCs w:val="24"/>
          <w:lang w:val="en-US"/>
        </w:rPr>
        <w:t xml:space="preserve">  </w:t>
      </w:r>
    </w:p>
    <w:p xmlns:wp14="http://schemas.microsoft.com/office/word/2010/wordml" w:rsidP="0115EDA7" wp14:paraId="0B58E715" wp14:textId="506A6662">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By phone:</w:t>
      </w:r>
      <w:r w:rsidRPr="0115EDA7" w:rsidR="66B6DBC8">
        <w:rPr>
          <w:rFonts w:ascii="Aptos" w:hAnsi="Aptos" w:eastAsia="Aptos" w:cs="Aptos"/>
          <w:noProof w:val="0"/>
          <w:sz w:val="24"/>
          <w:szCs w:val="24"/>
          <w:lang w:val="en-US"/>
        </w:rPr>
        <w:t xml:space="preserve"> 029 2063 6464 </w:t>
      </w:r>
    </w:p>
    <w:p xmlns:wp14="http://schemas.microsoft.com/office/word/2010/wordml" w:rsidP="0115EDA7" wp14:paraId="5B3A6C30" wp14:textId="2A826C72">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 xml:space="preserve">By email: </w:t>
      </w:r>
      <w:hyperlink r:id="Rfa76c92f374c4244">
        <w:r w:rsidRPr="0115EDA7" w:rsidR="66B6DBC8">
          <w:rPr>
            <w:rStyle w:val="Hyperlink"/>
            <w:rFonts w:ascii="Aptos" w:hAnsi="Aptos" w:eastAsia="Aptos" w:cs="Aptos"/>
            <w:noProof w:val="0"/>
            <w:sz w:val="24"/>
            <w:szCs w:val="24"/>
            <w:lang w:val="en-US"/>
          </w:rPr>
          <w:t>tickets@wmc.org.uk</w:t>
        </w:r>
      </w:hyperlink>
      <w:r w:rsidRPr="0115EDA7" w:rsidR="66B6DBC8">
        <w:rPr>
          <w:rFonts w:ascii="Aptos" w:hAnsi="Aptos" w:eastAsia="Aptos" w:cs="Aptos"/>
          <w:noProof w:val="0"/>
          <w:sz w:val="24"/>
          <w:szCs w:val="24"/>
          <w:lang w:val="en-US"/>
        </w:rPr>
        <w:t xml:space="preserve">  </w:t>
      </w:r>
    </w:p>
    <w:p xmlns:wp14="http://schemas.microsoft.com/office/word/2010/wordml" w:rsidP="0115EDA7" wp14:paraId="2C65B26A" wp14:textId="5A2A9A57">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Web chat:</w:t>
      </w:r>
      <w:r w:rsidRPr="0115EDA7" w:rsidR="66B6DBC8">
        <w:rPr>
          <w:rFonts w:ascii="Aptos" w:hAnsi="Aptos" w:eastAsia="Aptos" w:cs="Aptos"/>
          <w:noProof w:val="0"/>
          <w:sz w:val="24"/>
          <w:szCs w:val="24"/>
          <w:lang w:val="en-US"/>
        </w:rPr>
        <w:t xml:space="preserve"> Click the orange ‘Can We Help?’ box on their website (available Mon – Fri 10am - 5pm, Sat 12pm – 5pm) </w:t>
      </w:r>
    </w:p>
    <w:p xmlns:wp14="http://schemas.microsoft.com/office/word/2010/wordml" w:rsidP="0115EDA7" wp14:paraId="17B1C356" wp14:textId="48BF3A1B">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Address:</w:t>
      </w:r>
      <w:r w:rsidRPr="0115EDA7" w:rsidR="66B6DBC8">
        <w:rPr>
          <w:rFonts w:ascii="Aptos" w:hAnsi="Aptos" w:eastAsia="Aptos" w:cs="Aptos"/>
          <w:noProof w:val="0"/>
          <w:sz w:val="24"/>
          <w:szCs w:val="24"/>
          <w:lang w:val="en-US"/>
        </w:rPr>
        <w:t xml:space="preserve"> Wales Millennium Centre, Bute Place, Cardiff, CF10 5AL </w:t>
      </w:r>
    </w:p>
    <w:p xmlns:wp14="http://schemas.microsoft.com/office/word/2010/wordml" w:rsidP="0115EDA7" wp14:paraId="161DDFAB" wp14:textId="7DEC9A24">
      <w:pPr>
        <w:pStyle w:val="ListParagraph"/>
        <w:numPr>
          <w:ilvl w:val="2"/>
          <w:numId w:val="2"/>
        </w:numPr>
        <w:spacing w:before="0" w:beforeAutospacing="off" w:after="0" w:afterAutospacing="off"/>
        <w:rPr>
          <w:rFonts w:ascii="Aptos" w:hAnsi="Aptos" w:eastAsia="Aptos" w:cs="Aptos"/>
          <w:noProof w:val="0"/>
          <w:sz w:val="24"/>
          <w:szCs w:val="24"/>
          <w:lang w:val="en-US"/>
        </w:rPr>
      </w:pPr>
      <w:hyperlink r:id="R0c8d3712d8b14010">
        <w:r w:rsidRPr="0115EDA7" w:rsidR="66B6DBC8">
          <w:rPr>
            <w:rStyle w:val="Hyperlink"/>
            <w:rFonts w:ascii="Aptos" w:hAnsi="Aptos" w:eastAsia="Aptos" w:cs="Aptos"/>
            <w:noProof w:val="0"/>
            <w:sz w:val="24"/>
            <w:szCs w:val="24"/>
            <w:lang w:val="en-US"/>
          </w:rPr>
          <w:t xml:space="preserve">///frogs.notes.locate  </w:t>
        </w:r>
      </w:hyperlink>
    </w:p>
    <w:p xmlns:wp14="http://schemas.microsoft.com/office/word/2010/wordml" w:rsidP="0115EDA7" wp14:paraId="5AA1F8B8" wp14:textId="198B2A88">
      <w:pPr>
        <w:spacing w:before="240" w:beforeAutospacing="off" w:after="240" w:afterAutospacing="off"/>
      </w:pPr>
      <w:r w:rsidR="66B6DBC8">
        <w:drawing>
          <wp:inline xmlns:wp14="http://schemas.microsoft.com/office/word/2010/wordprocessingDrawing" wp14:editId="537C6C3B" wp14:anchorId="723C541F">
            <wp:extent cx="2857500" cy="1619250"/>
            <wp:effectExtent l="0" t="0" r="0" b="0"/>
            <wp:docPr id="278100319" name="" title=""/>
            <wp:cNvGraphicFramePr>
              <a:graphicFrameLocks noChangeAspect="1"/>
            </wp:cNvGraphicFramePr>
            <a:graphic>
              <a:graphicData uri="http://schemas.openxmlformats.org/drawingml/2006/picture">
                <pic:pic>
                  <pic:nvPicPr>
                    <pic:cNvPr id="0" name=""/>
                    <pic:cNvPicPr/>
                  </pic:nvPicPr>
                  <pic:blipFill>
                    <a:blip r:embed="R98d0620afa0b48b1">
                      <a:extLst>
                        <a:ext xmlns:a="http://schemas.openxmlformats.org/drawingml/2006/main" uri="{28A0092B-C50C-407E-A947-70E740481C1C}">
                          <a14:useLocalDpi val="0"/>
                        </a:ext>
                      </a:extLst>
                    </a:blip>
                    <a:stretch>
                      <a:fillRect/>
                    </a:stretch>
                  </pic:blipFill>
                  <pic:spPr>
                    <a:xfrm>
                      <a:off x="0" y="0"/>
                      <a:ext cx="2857500" cy="1619250"/>
                    </a:xfrm>
                    <a:prstGeom prst="rect">
                      <a:avLst/>
                    </a:prstGeom>
                  </pic:spPr>
                </pic:pic>
              </a:graphicData>
            </a:graphic>
          </wp:inline>
        </w:drawing>
      </w:r>
    </w:p>
    <w:p xmlns:wp14="http://schemas.microsoft.com/office/word/2010/wordml" w:rsidP="0115EDA7" wp14:paraId="28A1B34E" wp14:textId="138039BD">
      <w:pPr>
        <w:spacing w:before="240" w:beforeAutospacing="off" w:after="240" w:afterAutospacing="off"/>
      </w:pPr>
      <w:r w:rsidRPr="0115EDA7" w:rsidR="66B6DBC8">
        <w:rPr>
          <w:rFonts w:ascii="Aptos" w:hAnsi="Aptos" w:eastAsia="Aptos" w:cs="Aptos"/>
          <w:noProof w:val="0"/>
          <w:sz w:val="24"/>
          <w:szCs w:val="24"/>
          <w:lang w:val="en-US"/>
        </w:rPr>
        <w:t>(Image: grahamwell / Graham Flickr)</w:t>
      </w:r>
    </w:p>
    <w:p xmlns:wp14="http://schemas.microsoft.com/office/word/2010/wordml" w:rsidP="0115EDA7" wp14:paraId="22299B4F" wp14:textId="5374A1C2">
      <w:pPr>
        <w:spacing w:before="240" w:beforeAutospacing="off" w:after="240" w:afterAutospacing="off"/>
      </w:pPr>
      <w:r w:rsidRPr="0115EDA7" w:rsidR="66B6DBC8">
        <w:rPr>
          <w:rFonts w:ascii="Aptos" w:hAnsi="Aptos" w:eastAsia="Aptos" w:cs="Aptos"/>
          <w:noProof w:val="0"/>
          <w:sz w:val="24"/>
          <w:szCs w:val="24"/>
          <w:lang w:val="en-US"/>
        </w:rPr>
        <w:t xml:space="preserve"> </w:t>
      </w:r>
    </w:p>
    <w:p xmlns:wp14="http://schemas.microsoft.com/office/word/2010/wordml" w:rsidP="0115EDA7" wp14:paraId="349628CE" wp14:textId="589A5B53">
      <w:pPr>
        <w:spacing w:before="240" w:beforeAutospacing="off" w:after="240" w:afterAutospacing="off"/>
      </w:pPr>
      <w:r w:rsidRPr="0115EDA7" w:rsidR="66B6DBC8">
        <w:rPr>
          <w:rFonts w:ascii="Aptos" w:hAnsi="Aptos" w:eastAsia="Aptos" w:cs="Aptos"/>
          <w:b w:val="1"/>
          <w:bCs w:val="1"/>
          <w:noProof w:val="0"/>
          <w:sz w:val="24"/>
          <w:szCs w:val="24"/>
          <w:lang w:val="en-US"/>
        </w:rPr>
        <w:t>Pontio Arts Centre:</w:t>
      </w:r>
    </w:p>
    <w:p w:rsidR="66B6DBC8" w:rsidP="0D359F09" w:rsidRDefault="66B6DBC8" w14:paraId="5BD51EAF" w14:textId="2C7A1E80">
      <w:pPr>
        <w:pStyle w:val="ListParagraph"/>
        <w:numPr>
          <w:ilvl w:val="1"/>
          <w:numId w:val="2"/>
        </w:numPr>
        <w:spacing w:before="0" w:beforeAutospacing="off" w:after="0" w:afterAutospacing="off"/>
        <w:rPr>
          <w:noProof w:val="0"/>
          <w:lang w:val="en-US"/>
        </w:rPr>
      </w:pPr>
      <w:r w:rsidRPr="0D359F09" w:rsidR="66B6DBC8">
        <w:rPr>
          <w:rFonts w:ascii="Aptos" w:hAnsi="Aptos" w:eastAsia="Aptos" w:cs="Aptos"/>
          <w:b w:val="1"/>
          <w:bCs w:val="1"/>
          <w:noProof w:val="0"/>
          <w:sz w:val="24"/>
          <w:szCs w:val="24"/>
          <w:lang w:val="en-US"/>
        </w:rPr>
        <w:t>ACCESS PAGE</w:t>
      </w:r>
      <w:r w:rsidRPr="0D359F09" w:rsidR="6EC2C966">
        <w:rPr>
          <w:rFonts w:ascii="Aptos" w:hAnsi="Aptos" w:eastAsia="Aptos" w:cs="Aptos"/>
          <w:b w:val="1"/>
          <w:bCs w:val="1"/>
          <w:noProof w:val="0"/>
          <w:sz w:val="24"/>
          <w:szCs w:val="24"/>
          <w:lang w:val="en-US"/>
        </w:rPr>
        <w:t xml:space="preserve"> </w:t>
      </w:r>
      <w:hyperlink r:id="R34fa02387ee34608">
        <w:r w:rsidRPr="0D359F09" w:rsidR="6EC2C966">
          <w:rPr>
            <w:rStyle w:val="Hyperlink"/>
            <w:noProof w:val="0"/>
            <w:lang w:val="en-US"/>
          </w:rPr>
          <w:t>Accessibility (pontio.co.uk)</w:t>
        </w:r>
      </w:hyperlink>
    </w:p>
    <w:p xmlns:wp14="http://schemas.microsoft.com/office/word/2010/wordml" w:rsidP="0115EDA7" wp14:paraId="023D53D5" wp14:textId="7ACD1991">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By phone:</w:t>
      </w:r>
      <w:r w:rsidRPr="0115EDA7" w:rsidR="66B6DBC8">
        <w:rPr>
          <w:rFonts w:ascii="Aptos" w:hAnsi="Aptos" w:eastAsia="Aptos" w:cs="Aptos"/>
          <w:noProof w:val="0"/>
          <w:sz w:val="24"/>
          <w:szCs w:val="24"/>
          <w:lang w:val="en-US"/>
        </w:rPr>
        <w:t xml:space="preserve"> 01248 382828 </w:t>
      </w:r>
    </w:p>
    <w:p xmlns:wp14="http://schemas.microsoft.com/office/word/2010/wordml" w:rsidP="0115EDA7" wp14:paraId="2690FC90" wp14:textId="23C0A73E">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 xml:space="preserve">By email: </w:t>
      </w:r>
      <w:hyperlink r:id="Rf3af0bab11fd463d">
        <w:r w:rsidRPr="0115EDA7" w:rsidR="66B6DBC8">
          <w:rPr>
            <w:rStyle w:val="Hyperlink"/>
            <w:rFonts w:ascii="Aptos" w:hAnsi="Aptos" w:eastAsia="Aptos" w:cs="Aptos"/>
            <w:noProof w:val="0"/>
            <w:sz w:val="24"/>
            <w:szCs w:val="24"/>
            <w:lang w:val="en-US"/>
          </w:rPr>
          <w:t>info@pontio.co.uk</w:t>
        </w:r>
      </w:hyperlink>
      <w:r w:rsidRPr="0115EDA7" w:rsidR="66B6DBC8">
        <w:rPr>
          <w:rFonts w:ascii="Aptos" w:hAnsi="Aptos" w:eastAsia="Aptos" w:cs="Aptos"/>
          <w:noProof w:val="0"/>
          <w:sz w:val="24"/>
          <w:szCs w:val="24"/>
          <w:lang w:val="en-US"/>
        </w:rPr>
        <w:t xml:space="preserve"> </w:t>
      </w:r>
    </w:p>
    <w:p xmlns:wp14="http://schemas.microsoft.com/office/word/2010/wordml" w:rsidP="0115EDA7" wp14:paraId="61F12ABF" wp14:textId="10D03490">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Address:</w:t>
      </w:r>
      <w:r w:rsidRPr="0115EDA7" w:rsidR="66B6DBC8">
        <w:rPr>
          <w:rFonts w:ascii="Aptos" w:hAnsi="Aptos" w:eastAsia="Aptos" w:cs="Aptos"/>
          <w:noProof w:val="0"/>
          <w:sz w:val="24"/>
          <w:szCs w:val="24"/>
          <w:lang w:val="en-US"/>
        </w:rPr>
        <w:t xml:space="preserve"> Pontio, Bangor University, Deiniol Road, Bangor, LL57 2TQ </w:t>
      </w:r>
    </w:p>
    <w:p xmlns:wp14="http://schemas.microsoft.com/office/word/2010/wordml" w:rsidP="0115EDA7" wp14:paraId="60AAF1B5" wp14:textId="70525296">
      <w:pPr>
        <w:spacing w:before="240" w:beforeAutospacing="off" w:after="240" w:afterAutospacing="off"/>
      </w:pPr>
      <w:r w:rsidR="66B6DBC8">
        <w:drawing>
          <wp:inline xmlns:wp14="http://schemas.microsoft.com/office/word/2010/wordprocessingDrawing" wp14:editId="7546F616" wp14:anchorId="73F4378D">
            <wp:extent cx="2857500" cy="1600200"/>
            <wp:effectExtent l="0" t="0" r="0" b="0"/>
            <wp:docPr id="1648728111" name="" title=""/>
            <wp:cNvGraphicFramePr>
              <a:graphicFrameLocks noChangeAspect="1"/>
            </wp:cNvGraphicFramePr>
            <a:graphic>
              <a:graphicData uri="http://schemas.openxmlformats.org/drawingml/2006/picture">
                <pic:pic>
                  <pic:nvPicPr>
                    <pic:cNvPr id="0" name=""/>
                    <pic:cNvPicPr/>
                  </pic:nvPicPr>
                  <pic:blipFill>
                    <a:blip r:embed="R75a24a080f074260">
                      <a:extLst>
                        <a:ext xmlns:a="http://schemas.openxmlformats.org/drawingml/2006/main" uri="{28A0092B-C50C-407E-A947-70E740481C1C}">
                          <a14:useLocalDpi val="0"/>
                        </a:ext>
                      </a:extLst>
                    </a:blip>
                    <a:stretch>
                      <a:fillRect/>
                    </a:stretch>
                  </pic:blipFill>
                  <pic:spPr>
                    <a:xfrm>
                      <a:off x="0" y="0"/>
                      <a:ext cx="2857500" cy="1600200"/>
                    </a:xfrm>
                    <a:prstGeom prst="rect">
                      <a:avLst/>
                    </a:prstGeom>
                  </pic:spPr>
                </pic:pic>
              </a:graphicData>
            </a:graphic>
          </wp:inline>
        </w:drawing>
      </w:r>
    </w:p>
    <w:p xmlns:wp14="http://schemas.microsoft.com/office/word/2010/wordml" w:rsidP="0115EDA7" wp14:paraId="56B7C1B2" wp14:textId="0E5282EA">
      <w:pPr>
        <w:spacing w:before="240" w:beforeAutospacing="off" w:after="240" w:afterAutospacing="off"/>
      </w:pPr>
      <w:r w:rsidRPr="0115EDA7" w:rsidR="66B6DBC8">
        <w:rPr>
          <w:rFonts w:ascii="Aptos" w:hAnsi="Aptos" w:eastAsia="Aptos" w:cs="Aptos"/>
          <w:noProof w:val="0"/>
          <w:sz w:val="24"/>
          <w:szCs w:val="24"/>
          <w:lang w:val="en-US"/>
        </w:rPr>
        <w:t>(Image: Bangor University)</w:t>
      </w:r>
    </w:p>
    <w:p xmlns:wp14="http://schemas.microsoft.com/office/word/2010/wordml" w:rsidP="0115EDA7" wp14:paraId="54EF7F48" wp14:textId="2424D239">
      <w:pPr>
        <w:spacing w:before="240" w:beforeAutospacing="off" w:after="240" w:afterAutospacing="off"/>
      </w:pPr>
      <w:r w:rsidRPr="0115EDA7" w:rsidR="66B6DBC8">
        <w:rPr>
          <w:rFonts w:ascii="Aptos" w:hAnsi="Aptos" w:eastAsia="Aptos" w:cs="Aptos"/>
          <w:noProof w:val="0"/>
          <w:sz w:val="24"/>
          <w:szCs w:val="24"/>
          <w:lang w:val="en-US"/>
        </w:rPr>
        <w:t xml:space="preserve"> </w:t>
      </w:r>
    </w:p>
    <w:p xmlns:wp14="http://schemas.microsoft.com/office/word/2010/wordml" w:rsidP="0115EDA7" wp14:paraId="7E38AC85" wp14:textId="32592F9E">
      <w:pPr>
        <w:spacing w:before="240" w:beforeAutospacing="off" w:after="240" w:afterAutospacing="off"/>
      </w:pPr>
      <w:r w:rsidRPr="0115EDA7" w:rsidR="66B6DBC8">
        <w:rPr>
          <w:rFonts w:ascii="Aptos" w:hAnsi="Aptos" w:eastAsia="Aptos" w:cs="Aptos"/>
          <w:b w:val="1"/>
          <w:bCs w:val="1"/>
          <w:noProof w:val="0"/>
          <w:sz w:val="24"/>
          <w:szCs w:val="24"/>
          <w:lang w:val="en-US"/>
        </w:rPr>
        <w:t>Ffwrnes:</w:t>
      </w:r>
    </w:p>
    <w:p xmlns:wp14="http://schemas.microsoft.com/office/word/2010/wordml" w:rsidP="0115EDA7" wp14:paraId="3E5453A0" wp14:textId="4F102227">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 xml:space="preserve">ACCESS PAGE: </w:t>
      </w:r>
      <w:hyperlink r:id="Re9f65da0c81b4399">
        <w:r w:rsidRPr="0115EDA7" w:rsidR="66B6DBC8">
          <w:rPr>
            <w:rStyle w:val="Hyperlink"/>
            <w:rFonts w:ascii="Aptos" w:hAnsi="Aptos" w:eastAsia="Aptos" w:cs="Aptos"/>
            <w:noProof w:val="0"/>
            <w:sz w:val="24"/>
            <w:szCs w:val="24"/>
            <w:lang w:val="en-US"/>
          </w:rPr>
          <w:t>https://www.theatrausirgar.co.uk/en/your-visit/ffwrnes/access</w:t>
        </w:r>
      </w:hyperlink>
      <w:r w:rsidRPr="0115EDA7" w:rsidR="66B6DBC8">
        <w:rPr>
          <w:rFonts w:ascii="Aptos" w:hAnsi="Aptos" w:eastAsia="Aptos" w:cs="Aptos"/>
          <w:noProof w:val="0"/>
          <w:sz w:val="24"/>
          <w:szCs w:val="24"/>
          <w:lang w:val="en-US"/>
        </w:rPr>
        <w:t xml:space="preserve">  </w:t>
      </w:r>
    </w:p>
    <w:p xmlns:wp14="http://schemas.microsoft.com/office/word/2010/wordml" w:rsidP="0115EDA7" wp14:paraId="42D9BDF9" wp14:textId="5796F281">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By phone:</w:t>
      </w:r>
      <w:r w:rsidRPr="0115EDA7" w:rsidR="66B6DBC8">
        <w:rPr>
          <w:rFonts w:ascii="Aptos" w:hAnsi="Aptos" w:eastAsia="Aptos" w:cs="Aptos"/>
          <w:noProof w:val="0"/>
          <w:sz w:val="24"/>
          <w:szCs w:val="24"/>
          <w:lang w:val="en-US"/>
        </w:rPr>
        <w:t xml:space="preserve"> 0345 2263510 </w:t>
      </w:r>
    </w:p>
    <w:p xmlns:wp14="http://schemas.microsoft.com/office/word/2010/wordml" w:rsidP="0115EDA7" wp14:paraId="6971060B" wp14:textId="6608E5C9">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 xml:space="preserve">By email: </w:t>
      </w:r>
      <w:hyperlink r:id="R24b878c2f0aa412a">
        <w:r w:rsidRPr="0115EDA7" w:rsidR="66B6DBC8">
          <w:rPr>
            <w:rStyle w:val="Hyperlink"/>
            <w:rFonts w:ascii="Aptos" w:hAnsi="Aptos" w:eastAsia="Aptos" w:cs="Aptos"/>
            <w:noProof w:val="0"/>
            <w:sz w:val="24"/>
            <w:szCs w:val="24"/>
            <w:lang w:val="en-US"/>
          </w:rPr>
          <w:t>theatres@carmarthenshire.gov.uk</w:t>
        </w:r>
      </w:hyperlink>
      <w:r w:rsidRPr="0115EDA7" w:rsidR="66B6DBC8">
        <w:rPr>
          <w:rFonts w:ascii="Aptos" w:hAnsi="Aptos" w:eastAsia="Aptos" w:cs="Aptos"/>
          <w:noProof w:val="0"/>
          <w:sz w:val="24"/>
          <w:szCs w:val="24"/>
          <w:lang w:val="en-US"/>
        </w:rPr>
        <w:t xml:space="preserve"> </w:t>
      </w:r>
    </w:p>
    <w:p xmlns:wp14="http://schemas.microsoft.com/office/word/2010/wordml" w:rsidP="0115EDA7" wp14:paraId="3D6AB436" wp14:textId="4C9CDD2A">
      <w:pPr>
        <w:pStyle w:val="ListParagraph"/>
        <w:numPr>
          <w:ilvl w:val="1"/>
          <w:numId w:val="2"/>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Address:</w:t>
      </w:r>
      <w:r w:rsidRPr="0115EDA7" w:rsidR="66B6DBC8">
        <w:rPr>
          <w:rFonts w:ascii="Aptos" w:hAnsi="Aptos" w:eastAsia="Aptos" w:cs="Aptos"/>
          <w:noProof w:val="0"/>
          <w:sz w:val="24"/>
          <w:szCs w:val="24"/>
          <w:lang w:val="en-US"/>
        </w:rPr>
        <w:t xml:space="preserve"> Ffwrnes, Park Street, Llanelli, SA15 3YE </w:t>
      </w:r>
    </w:p>
    <w:p xmlns:wp14="http://schemas.microsoft.com/office/word/2010/wordml" w:rsidP="0115EDA7" wp14:paraId="169DA254" wp14:textId="5AFC174C">
      <w:pPr>
        <w:spacing w:before="240" w:beforeAutospacing="off" w:after="240" w:afterAutospacing="off"/>
      </w:pPr>
      <w:r w:rsidR="66B6DBC8">
        <w:drawing>
          <wp:inline xmlns:wp14="http://schemas.microsoft.com/office/word/2010/wordprocessingDrawing" wp14:editId="63AA8864" wp14:anchorId="3FF0DED7">
            <wp:extent cx="2857500" cy="2857500"/>
            <wp:effectExtent l="0" t="0" r="0" b="0"/>
            <wp:docPr id="2107290063" name="" title=""/>
            <wp:cNvGraphicFramePr>
              <a:graphicFrameLocks noChangeAspect="1"/>
            </wp:cNvGraphicFramePr>
            <a:graphic>
              <a:graphicData uri="http://schemas.openxmlformats.org/drawingml/2006/picture">
                <pic:pic>
                  <pic:nvPicPr>
                    <pic:cNvPr id="0" name=""/>
                    <pic:cNvPicPr/>
                  </pic:nvPicPr>
                  <pic:blipFill>
                    <a:blip r:embed="R35cf696d34b546e3">
                      <a:extLst>
                        <a:ext xmlns:a="http://schemas.openxmlformats.org/drawingml/2006/main" uri="{28A0092B-C50C-407E-A947-70E740481C1C}">
                          <a14:useLocalDpi val="0"/>
                        </a:ext>
                      </a:extLst>
                    </a:blip>
                    <a:stretch>
                      <a:fillRect/>
                    </a:stretch>
                  </pic:blipFill>
                  <pic:spPr>
                    <a:xfrm>
                      <a:off x="0" y="0"/>
                      <a:ext cx="2857500" cy="2857500"/>
                    </a:xfrm>
                    <a:prstGeom prst="rect">
                      <a:avLst/>
                    </a:prstGeom>
                  </pic:spPr>
                </pic:pic>
              </a:graphicData>
            </a:graphic>
          </wp:inline>
        </w:drawing>
      </w:r>
    </w:p>
    <w:p xmlns:wp14="http://schemas.microsoft.com/office/word/2010/wordml" w:rsidP="0115EDA7" wp14:paraId="147576F1" wp14:textId="6D5ABE22">
      <w:pPr>
        <w:spacing w:before="240" w:beforeAutospacing="off" w:after="240" w:afterAutospacing="off"/>
      </w:pPr>
      <w:r w:rsidRPr="0115EDA7" w:rsidR="66B6DBC8">
        <w:rPr>
          <w:rFonts w:ascii="Aptos" w:hAnsi="Aptos" w:eastAsia="Aptos" w:cs="Aptos"/>
          <w:noProof w:val="0"/>
          <w:sz w:val="24"/>
          <w:szCs w:val="24"/>
          <w:lang w:val="en-US"/>
        </w:rPr>
        <w:t xml:space="preserve"> </w:t>
      </w:r>
    </w:p>
    <w:p xmlns:wp14="http://schemas.microsoft.com/office/word/2010/wordml" w:rsidP="0D359F09" wp14:paraId="480DC67A" wp14:textId="5535678F">
      <w:pPr>
        <w:spacing w:before="240" w:beforeAutospacing="off" w:after="240" w:afterAutospacing="off"/>
        <w:rPr>
          <w:rFonts w:ascii="Aptos" w:hAnsi="Aptos" w:eastAsia="Aptos" w:cs="Aptos"/>
          <w:noProof w:val="0"/>
          <w:sz w:val="24"/>
          <w:szCs w:val="24"/>
          <w:lang w:val="en-US"/>
        </w:rPr>
      </w:pPr>
      <w:r w:rsidRPr="0D359F09" w:rsidR="66B6DBC8">
        <w:rPr>
          <w:rFonts w:ascii="Aptos" w:hAnsi="Aptos" w:eastAsia="Aptos" w:cs="Aptos"/>
          <w:noProof w:val="0"/>
          <w:sz w:val="24"/>
          <w:szCs w:val="24"/>
          <w:lang w:val="en-US"/>
        </w:rPr>
        <w:t xml:space="preserve">If you need </w:t>
      </w:r>
      <w:r w:rsidRPr="0D359F09" w:rsidR="66B6DBC8">
        <w:rPr>
          <w:rFonts w:ascii="Aptos" w:hAnsi="Aptos" w:eastAsia="Aptos" w:cs="Aptos"/>
          <w:noProof w:val="0"/>
          <w:sz w:val="24"/>
          <w:szCs w:val="24"/>
          <w:lang w:val="en-US"/>
        </w:rPr>
        <w:t>assistance</w:t>
      </w:r>
      <w:r w:rsidRPr="0D359F09" w:rsidR="66B6DBC8">
        <w:rPr>
          <w:rFonts w:ascii="Aptos" w:hAnsi="Aptos" w:eastAsia="Aptos" w:cs="Aptos"/>
          <w:noProof w:val="0"/>
          <w:sz w:val="24"/>
          <w:szCs w:val="24"/>
          <w:lang w:val="en-US"/>
        </w:rPr>
        <w:t xml:space="preserve"> or information that cannot be found by either contacting the relevant venue or visiting their webpage, you can contact </w:t>
      </w:r>
      <w:r w:rsidRPr="0D359F09" w:rsidR="6143456B">
        <w:rPr>
          <w:rFonts w:ascii="Aptos" w:hAnsi="Aptos" w:eastAsia="Aptos" w:cs="Aptos"/>
          <w:noProof w:val="0"/>
          <w:sz w:val="24"/>
          <w:szCs w:val="24"/>
          <w:lang w:val="en-US"/>
        </w:rPr>
        <w:t>Sami</w:t>
      </w:r>
      <w:r w:rsidRPr="0D359F09" w:rsidR="66B6DBC8">
        <w:rPr>
          <w:rFonts w:ascii="Aptos" w:hAnsi="Aptos" w:eastAsia="Aptos" w:cs="Aptos"/>
          <w:noProof w:val="0"/>
          <w:sz w:val="24"/>
          <w:szCs w:val="24"/>
          <w:lang w:val="en-US"/>
        </w:rPr>
        <w:t xml:space="preserve">: </w:t>
      </w:r>
    </w:p>
    <w:p xmlns:wp14="http://schemas.microsoft.com/office/word/2010/wordml" w:rsidP="0D359F09" wp14:paraId="16996B0F" wp14:textId="7603E7E1">
      <w:pPr>
        <w:spacing w:before="240" w:beforeAutospacing="off" w:after="240" w:afterAutospacing="off"/>
        <w:rPr>
          <w:rFonts w:ascii="Aptos" w:hAnsi="Aptos" w:eastAsia="Aptos" w:cs="Aptos"/>
          <w:noProof w:val="0"/>
          <w:sz w:val="24"/>
          <w:szCs w:val="24"/>
          <w:lang w:val="en-US"/>
        </w:rPr>
      </w:pPr>
      <w:r w:rsidRPr="0D359F09" w:rsidR="66B6DBC8">
        <w:rPr>
          <w:rFonts w:ascii="Aptos" w:hAnsi="Aptos" w:eastAsia="Aptos" w:cs="Aptos"/>
          <w:b w:val="1"/>
          <w:bCs w:val="1"/>
          <w:noProof w:val="0"/>
          <w:sz w:val="24"/>
          <w:szCs w:val="24"/>
          <w:lang w:val="en-US"/>
        </w:rPr>
        <w:t>By phone:</w:t>
      </w:r>
      <w:r w:rsidRPr="0D359F09" w:rsidR="66B6DBC8">
        <w:rPr>
          <w:rFonts w:ascii="Aptos" w:hAnsi="Aptos" w:eastAsia="Aptos" w:cs="Aptos"/>
          <w:noProof w:val="0"/>
          <w:sz w:val="24"/>
          <w:szCs w:val="24"/>
          <w:lang w:val="en-US"/>
        </w:rPr>
        <w:t xml:space="preserve"> If you are happy for </w:t>
      </w:r>
      <w:r w:rsidRPr="0D359F09" w:rsidR="3079A5D6">
        <w:rPr>
          <w:rFonts w:ascii="Aptos" w:hAnsi="Aptos" w:eastAsia="Aptos" w:cs="Aptos"/>
          <w:noProof w:val="0"/>
          <w:sz w:val="24"/>
          <w:szCs w:val="24"/>
          <w:lang w:val="en-US"/>
        </w:rPr>
        <w:t>Sami</w:t>
      </w:r>
      <w:r w:rsidRPr="0D359F09" w:rsidR="66B6DBC8">
        <w:rPr>
          <w:rFonts w:ascii="Aptos" w:hAnsi="Aptos" w:eastAsia="Aptos" w:cs="Aptos"/>
          <w:noProof w:val="0"/>
          <w:sz w:val="24"/>
          <w:szCs w:val="24"/>
          <w:lang w:val="en-US"/>
        </w:rPr>
        <w:t xml:space="preserve"> </w:t>
      </w:r>
      <w:r w:rsidRPr="0D359F09" w:rsidR="66B6DBC8">
        <w:rPr>
          <w:rFonts w:ascii="Aptos" w:hAnsi="Aptos" w:eastAsia="Aptos" w:cs="Aptos"/>
          <w:noProof w:val="0"/>
          <w:sz w:val="24"/>
          <w:szCs w:val="24"/>
          <w:lang w:val="en-US"/>
        </w:rPr>
        <w:t xml:space="preserve">to call you back within 24 </w:t>
      </w:r>
      <w:r w:rsidRPr="0D359F09" w:rsidR="6D520EAB">
        <w:rPr>
          <w:rFonts w:ascii="Aptos" w:hAnsi="Aptos" w:eastAsia="Aptos" w:cs="Aptos"/>
          <w:noProof w:val="0"/>
          <w:sz w:val="24"/>
          <w:szCs w:val="24"/>
          <w:lang w:val="en-US"/>
        </w:rPr>
        <w:t>hours,</w:t>
      </w:r>
      <w:r w:rsidRPr="0D359F09" w:rsidR="66B6DBC8">
        <w:rPr>
          <w:rFonts w:ascii="Aptos" w:hAnsi="Aptos" w:eastAsia="Aptos" w:cs="Aptos"/>
          <w:noProof w:val="0"/>
          <w:sz w:val="24"/>
          <w:szCs w:val="24"/>
          <w:lang w:val="en-US"/>
        </w:rPr>
        <w:t xml:space="preserve"> please call </w:t>
      </w:r>
      <w:r w:rsidRPr="0D359F09" w:rsidR="2BF01940">
        <w:rPr>
          <w:rFonts w:ascii="Aptos" w:hAnsi="Aptos" w:eastAsia="Aptos" w:cs="Aptos"/>
          <w:noProof w:val="0"/>
          <w:sz w:val="24"/>
          <w:szCs w:val="24"/>
          <w:lang w:val="en-US"/>
        </w:rPr>
        <w:t>07742883564</w:t>
      </w:r>
      <w:r w:rsidRPr="0D359F09" w:rsidR="66B6DBC8">
        <w:rPr>
          <w:rFonts w:ascii="Aptos" w:hAnsi="Aptos" w:eastAsia="Aptos" w:cs="Aptos"/>
          <w:noProof w:val="0"/>
          <w:sz w:val="24"/>
          <w:szCs w:val="24"/>
          <w:lang w:val="en-US"/>
        </w:rPr>
        <w:t xml:space="preserve"> and leave a voicemail with your name, contact number and summary of access query. Please note this call back service is for access queries only. </w:t>
      </w:r>
    </w:p>
    <w:p xmlns:wp14="http://schemas.microsoft.com/office/word/2010/wordml" w:rsidP="0115EDA7" wp14:paraId="3029C21F" wp14:textId="0900648B">
      <w:pPr>
        <w:spacing w:before="240" w:beforeAutospacing="off" w:after="240" w:afterAutospacing="off"/>
      </w:pPr>
      <w:r w:rsidRPr="0115EDA7" w:rsidR="66B6DBC8">
        <w:rPr>
          <w:rFonts w:ascii="Aptos" w:hAnsi="Aptos" w:eastAsia="Aptos" w:cs="Aptos"/>
          <w:b w:val="1"/>
          <w:bCs w:val="1"/>
          <w:noProof w:val="0"/>
          <w:sz w:val="24"/>
          <w:szCs w:val="24"/>
          <w:lang w:val="en-US"/>
        </w:rPr>
        <w:t>By e-mail: </w:t>
      </w:r>
      <w:r w:rsidRPr="0115EDA7" w:rsidR="66B6DBC8">
        <w:rPr>
          <w:rFonts w:ascii="Aptos" w:hAnsi="Aptos" w:eastAsia="Aptos" w:cs="Aptos"/>
          <w:noProof w:val="0"/>
          <w:sz w:val="24"/>
          <w:szCs w:val="24"/>
          <w:lang w:val="en-US"/>
        </w:rPr>
        <w:t>You can also send an e-mail to </w:t>
      </w:r>
      <w:hyperlink r:id="Rddb47753061b4fd4">
        <w:r w:rsidRPr="0115EDA7" w:rsidR="66B6DBC8">
          <w:rPr>
            <w:rStyle w:val="Hyperlink"/>
            <w:rFonts w:ascii="Aptos" w:hAnsi="Aptos" w:eastAsia="Aptos" w:cs="Aptos"/>
            <w:noProof w:val="0"/>
            <w:sz w:val="24"/>
            <w:szCs w:val="24"/>
            <w:lang w:val="en-US"/>
          </w:rPr>
          <w:t>info@hijinx.org.uk</w:t>
        </w:r>
      </w:hyperlink>
      <w:r w:rsidRPr="0115EDA7" w:rsidR="66B6DBC8">
        <w:rPr>
          <w:rFonts w:ascii="Aptos" w:hAnsi="Aptos" w:eastAsia="Aptos" w:cs="Aptos"/>
          <w:noProof w:val="0"/>
          <w:sz w:val="24"/>
          <w:szCs w:val="24"/>
          <w:lang w:val="en-US"/>
        </w:rPr>
        <w:t xml:space="preserve">, please note that it might take up to 48 hours to respond </w:t>
      </w:r>
    </w:p>
    <w:p xmlns:wp14="http://schemas.microsoft.com/office/word/2010/wordml" w:rsidP="0115EDA7" wp14:paraId="5783AFBB" wp14:textId="765CF3D1">
      <w:pPr>
        <w:spacing w:before="240" w:beforeAutospacing="off" w:after="240" w:afterAutospacing="off"/>
      </w:pPr>
      <w:r w:rsidRPr="0D359F09" w:rsidR="66B6DBC8">
        <w:rPr>
          <w:rFonts w:ascii="Aptos" w:hAnsi="Aptos" w:eastAsia="Aptos" w:cs="Aptos"/>
          <w:b w:val="1"/>
          <w:bCs w:val="1"/>
          <w:noProof w:val="0"/>
          <w:sz w:val="24"/>
          <w:szCs w:val="24"/>
          <w:lang w:val="en-US"/>
        </w:rPr>
        <w:t xml:space="preserve">By post: </w:t>
      </w:r>
      <w:r w:rsidRPr="0D359F09" w:rsidR="66B6DBC8">
        <w:rPr>
          <w:rFonts w:ascii="Aptos" w:hAnsi="Aptos" w:eastAsia="Aptos" w:cs="Aptos"/>
          <w:noProof w:val="0"/>
          <w:sz w:val="24"/>
          <w:szCs w:val="24"/>
          <w:lang w:val="en-US"/>
        </w:rPr>
        <w:t xml:space="preserve">FAO </w:t>
      </w:r>
      <w:r w:rsidRPr="0D359F09" w:rsidR="5011E694">
        <w:rPr>
          <w:rFonts w:ascii="Aptos" w:hAnsi="Aptos" w:eastAsia="Aptos" w:cs="Aptos"/>
          <w:noProof w:val="0"/>
          <w:sz w:val="24"/>
          <w:szCs w:val="24"/>
          <w:lang w:val="en-US"/>
        </w:rPr>
        <w:t>Sami Dunn</w:t>
      </w:r>
      <w:r w:rsidRPr="0D359F09" w:rsidR="66B6DBC8">
        <w:rPr>
          <w:rFonts w:ascii="Aptos" w:hAnsi="Aptos" w:eastAsia="Aptos" w:cs="Aptos"/>
          <w:noProof w:val="0"/>
          <w:sz w:val="24"/>
          <w:szCs w:val="24"/>
          <w:lang w:val="en-US"/>
        </w:rPr>
        <w:t xml:space="preserve">, Hijinx, Wales Millennium Centre, Bute Place, Cardiff, CF10 5AL. Please note this is the slowest method of communication, as Hijinx are not currently </w:t>
      </w:r>
      <w:r w:rsidRPr="0D359F09" w:rsidR="66B6DBC8">
        <w:rPr>
          <w:rFonts w:ascii="Aptos" w:hAnsi="Aptos" w:eastAsia="Aptos" w:cs="Aptos"/>
          <w:noProof w:val="0"/>
          <w:sz w:val="24"/>
          <w:szCs w:val="24"/>
          <w:lang w:val="en-US"/>
        </w:rPr>
        <w:t>operating</w:t>
      </w:r>
      <w:r w:rsidRPr="0D359F09" w:rsidR="66B6DBC8">
        <w:rPr>
          <w:rFonts w:ascii="Aptos" w:hAnsi="Aptos" w:eastAsia="Aptos" w:cs="Aptos"/>
          <w:noProof w:val="0"/>
          <w:sz w:val="24"/>
          <w:szCs w:val="24"/>
          <w:lang w:val="en-US"/>
        </w:rPr>
        <w:t xml:space="preserve"> from the office full-time, and a response may take up to </w:t>
      </w:r>
      <w:r w:rsidRPr="0D359F09" w:rsidR="66B6DBC8">
        <w:rPr>
          <w:rFonts w:ascii="Aptos" w:hAnsi="Aptos" w:eastAsia="Aptos" w:cs="Aptos"/>
          <w:noProof w:val="0"/>
          <w:sz w:val="24"/>
          <w:szCs w:val="24"/>
          <w:lang w:val="en-US"/>
        </w:rPr>
        <w:t>14 days</w:t>
      </w:r>
      <w:r w:rsidRPr="0D359F09" w:rsidR="66B6DBC8">
        <w:rPr>
          <w:rFonts w:ascii="Aptos" w:hAnsi="Aptos" w:eastAsia="Aptos" w:cs="Aptos"/>
          <w:noProof w:val="0"/>
          <w:sz w:val="24"/>
          <w:szCs w:val="24"/>
          <w:lang w:val="en-US"/>
        </w:rPr>
        <w:t xml:space="preserve">. </w:t>
      </w:r>
    </w:p>
    <w:p xmlns:wp14="http://schemas.microsoft.com/office/word/2010/wordml" w:rsidP="0115EDA7" wp14:paraId="53E54852" wp14:textId="17E6628A">
      <w:pPr>
        <w:spacing w:before="240" w:beforeAutospacing="off" w:after="240" w:afterAutospacing="off"/>
      </w:pPr>
      <w:r w:rsidRPr="0D359F09" w:rsidR="66B6DBC8">
        <w:rPr>
          <w:rFonts w:ascii="Aptos" w:hAnsi="Aptos" w:eastAsia="Aptos" w:cs="Aptos"/>
          <w:noProof w:val="0"/>
          <w:sz w:val="24"/>
          <w:szCs w:val="24"/>
          <w:lang w:val="en-US"/>
        </w:rPr>
        <w:t xml:space="preserve"> </w:t>
      </w:r>
    </w:p>
    <w:p xmlns:wp14="http://schemas.microsoft.com/office/word/2010/wordml" w:rsidP="0115EDA7" wp14:paraId="1E33EC6A" wp14:textId="00D36ED5">
      <w:pPr>
        <w:spacing w:before="240" w:beforeAutospacing="off" w:after="240" w:afterAutospacing="off"/>
      </w:pPr>
      <w:r w:rsidRPr="0D359F09" w:rsidR="76F7C680">
        <w:rPr>
          <w:rFonts w:ascii="Aptos" w:hAnsi="Aptos" w:eastAsia="Aptos" w:cs="Aptos"/>
          <w:b w:val="1"/>
          <w:bCs w:val="1"/>
          <w:noProof w:val="0"/>
          <w:sz w:val="24"/>
          <w:szCs w:val="24"/>
          <w:lang w:val="en-US"/>
        </w:rPr>
        <w:t>3</w:t>
      </w:r>
      <w:r w:rsidRPr="0D359F09" w:rsidR="66B6DBC8">
        <w:rPr>
          <w:rFonts w:ascii="Aptos" w:hAnsi="Aptos" w:eastAsia="Aptos" w:cs="Aptos"/>
          <w:b w:val="1"/>
          <w:bCs w:val="1"/>
          <w:noProof w:val="0"/>
          <w:sz w:val="24"/>
          <w:szCs w:val="24"/>
          <w:lang w:val="en-US"/>
        </w:rPr>
        <w:t>. FESTIVAL SITE DESCRIPTIONS AND THEIR GROUND CONDITIONS</w:t>
      </w:r>
    </w:p>
    <w:p xmlns:wp14="http://schemas.microsoft.com/office/word/2010/wordml" w:rsidP="0115EDA7" wp14:paraId="473E679E" wp14:textId="1F55EDE8">
      <w:pPr>
        <w:spacing w:before="240" w:beforeAutospacing="off" w:after="240" w:afterAutospacing="off"/>
      </w:pPr>
      <w:r w:rsidRPr="0D359F09" w:rsidR="66B6DBC8">
        <w:rPr>
          <w:rFonts w:ascii="Aptos" w:hAnsi="Aptos" w:eastAsia="Aptos" w:cs="Aptos"/>
          <w:noProof w:val="0"/>
          <w:sz w:val="24"/>
          <w:szCs w:val="24"/>
          <w:lang w:val="en-US"/>
        </w:rPr>
        <w:t xml:space="preserve">Hijinx Unity Festival 2024 takes place across 4 locations in Wales: </w:t>
      </w:r>
    </w:p>
    <w:p xmlns:wp14="http://schemas.microsoft.com/office/word/2010/wordml" w:rsidP="0115EDA7" wp14:paraId="690A7080" wp14:textId="6AF675BD">
      <w:pPr>
        <w:spacing w:before="240" w:beforeAutospacing="off" w:after="240" w:afterAutospacing="off"/>
      </w:pPr>
      <w:r w:rsidRPr="0115EDA7" w:rsidR="66B6DBC8">
        <w:rPr>
          <w:rFonts w:ascii="Aptos" w:hAnsi="Aptos" w:eastAsia="Aptos" w:cs="Aptos"/>
          <w:b w:val="1"/>
          <w:bCs w:val="1"/>
          <w:noProof w:val="0"/>
          <w:sz w:val="24"/>
          <w:szCs w:val="24"/>
          <w:lang w:val="en-US"/>
        </w:rPr>
        <w:t>Chapter (Cardiff):</w:t>
      </w:r>
    </w:p>
    <w:p xmlns:wp14="http://schemas.microsoft.com/office/word/2010/wordml" w:rsidP="0115EDA7" wp14:paraId="5FEEF62E" wp14:textId="0B0FB443">
      <w:pPr>
        <w:pStyle w:val="ListParagraph"/>
        <w:numPr>
          <w:ilvl w:val="1"/>
          <w:numId w:val="20"/>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The event in this venue, Requiem, is TICKETED </w:t>
      </w:r>
    </w:p>
    <w:p xmlns:wp14="http://schemas.microsoft.com/office/word/2010/wordml" w:rsidP="0115EDA7" wp14:paraId="0B1D78BE" wp14:textId="251D05A2">
      <w:pPr>
        <w:pStyle w:val="ListParagraph"/>
        <w:numPr>
          <w:ilvl w:val="1"/>
          <w:numId w:val="20"/>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There is a busy café at the heart of this building, and it can sometimes be loud </w:t>
      </w:r>
    </w:p>
    <w:p xmlns:wp14="http://schemas.microsoft.com/office/word/2010/wordml" w:rsidP="0D359F09" wp14:paraId="0307E037" wp14:textId="6887A71A">
      <w:pPr>
        <w:pStyle w:val="ListParagraph"/>
        <w:numPr>
          <w:ilvl w:val="1"/>
          <w:numId w:val="20"/>
        </w:numPr>
        <w:spacing w:before="0" w:beforeAutospacing="off" w:after="0" w:afterAutospacing="off"/>
        <w:rPr>
          <w:rFonts w:ascii="Aptos" w:hAnsi="Aptos" w:eastAsia="Aptos" w:cs="Aptos"/>
          <w:noProof w:val="0"/>
          <w:sz w:val="24"/>
          <w:szCs w:val="24"/>
          <w:lang w:val="en-US"/>
        </w:rPr>
      </w:pPr>
      <w:r w:rsidRPr="0D359F09" w:rsidR="66B6DBC8">
        <w:rPr>
          <w:rFonts w:ascii="Aptos" w:hAnsi="Aptos" w:eastAsia="Aptos" w:cs="Aptos"/>
          <w:noProof w:val="0"/>
          <w:sz w:val="24"/>
          <w:szCs w:val="24"/>
          <w:lang w:val="en-US"/>
        </w:rPr>
        <w:t xml:space="preserve">Requiem will be taking place in Seligman </w:t>
      </w:r>
      <w:r w:rsidRPr="0D359F09" w:rsidR="66B6DBC8">
        <w:rPr>
          <w:rFonts w:ascii="Aptos" w:hAnsi="Aptos" w:eastAsia="Aptos" w:cs="Aptos"/>
          <w:noProof w:val="0"/>
          <w:sz w:val="24"/>
          <w:szCs w:val="24"/>
          <w:lang w:val="en-US"/>
        </w:rPr>
        <w:t>Stiwdio</w:t>
      </w:r>
    </w:p>
    <w:p xmlns:wp14="http://schemas.microsoft.com/office/word/2010/wordml" w:rsidP="0115EDA7" wp14:paraId="46CAB3AF" wp14:textId="5CC9F71B">
      <w:pPr>
        <w:spacing w:before="240" w:beforeAutospacing="off" w:after="240" w:afterAutospacing="off"/>
      </w:pPr>
      <w:r w:rsidRPr="0115EDA7" w:rsidR="66B6DBC8">
        <w:rPr>
          <w:rFonts w:ascii="Aptos" w:hAnsi="Aptos" w:eastAsia="Aptos" w:cs="Aptos"/>
          <w:b w:val="1"/>
          <w:bCs w:val="1"/>
          <w:noProof w:val="0"/>
          <w:sz w:val="24"/>
          <w:szCs w:val="24"/>
          <w:lang w:val="en-US"/>
        </w:rPr>
        <w:t>Wales Millennium Centre (Cardiff):</w:t>
      </w:r>
    </w:p>
    <w:p xmlns:wp14="http://schemas.microsoft.com/office/word/2010/wordml" w:rsidP="0115EDA7" wp14:paraId="071E772A" wp14:textId="4806C295">
      <w:pPr>
        <w:pStyle w:val="ListParagraph"/>
        <w:numPr>
          <w:ilvl w:val="1"/>
          <w:numId w:val="20"/>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Some events in this location are TICKETED, other events are FREE </w:t>
      </w:r>
    </w:p>
    <w:p xmlns:wp14="http://schemas.microsoft.com/office/word/2010/wordml" w:rsidP="0115EDA7" wp14:paraId="64C131F5" wp14:textId="094A0A11">
      <w:pPr>
        <w:pStyle w:val="ListParagraph"/>
        <w:numPr>
          <w:ilvl w:val="1"/>
          <w:numId w:val="20"/>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This is a large building and a tourist landmark, so it can sometimes be busy</w:t>
      </w:r>
    </w:p>
    <w:p xmlns:wp14="http://schemas.microsoft.com/office/word/2010/wordml" w:rsidP="0115EDA7" wp14:paraId="0C325966" wp14:textId="01086E1C">
      <w:pPr>
        <w:pStyle w:val="ListParagraph"/>
        <w:numPr>
          <w:ilvl w:val="1"/>
          <w:numId w:val="20"/>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During this festival, a Food and Drink event will also be happening in the vicinity, so you can expect crowds </w:t>
      </w:r>
    </w:p>
    <w:p xmlns:wp14="http://schemas.microsoft.com/office/word/2010/wordml" w:rsidP="0115EDA7" wp14:paraId="7ED7EE21" wp14:textId="0CE89DC4">
      <w:pPr>
        <w:pStyle w:val="ListParagraph"/>
        <w:numPr>
          <w:ilvl w:val="1"/>
          <w:numId w:val="20"/>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The ticketed performances will be happening in the Weston Studio and Cabaret</w:t>
      </w:r>
    </w:p>
    <w:p xmlns:wp14="http://schemas.microsoft.com/office/word/2010/wordml" w:rsidP="0115EDA7" wp14:paraId="51D2AE1D" wp14:textId="0FB14428">
      <w:pPr>
        <w:pStyle w:val="ListParagraph"/>
        <w:numPr>
          <w:ilvl w:val="1"/>
          <w:numId w:val="20"/>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The free events will be happening both outside the building, and indoors in the Glanfa foyer area </w:t>
      </w:r>
    </w:p>
    <w:p xmlns:wp14="http://schemas.microsoft.com/office/word/2010/wordml" w:rsidP="0D359F09" wp14:paraId="7F282572" wp14:textId="549DC527">
      <w:pPr>
        <w:pStyle w:val="ListParagraph"/>
        <w:numPr>
          <w:ilvl w:val="1"/>
          <w:numId w:val="20"/>
        </w:numPr>
        <w:spacing w:before="0" w:beforeAutospacing="off" w:after="0" w:afterAutospacing="off"/>
        <w:rPr>
          <w:rFonts w:ascii="Aptos" w:hAnsi="Aptos" w:eastAsia="Aptos" w:cs="Aptos"/>
          <w:noProof w:val="0"/>
          <w:sz w:val="24"/>
          <w:szCs w:val="24"/>
          <w:lang w:val="en-US"/>
        </w:rPr>
      </w:pPr>
      <w:r w:rsidRPr="0D359F09" w:rsidR="66B6DBC8">
        <w:rPr>
          <w:rFonts w:ascii="Aptos" w:hAnsi="Aptos" w:eastAsia="Aptos" w:cs="Aptos"/>
          <w:noProof w:val="0"/>
          <w:sz w:val="24"/>
          <w:szCs w:val="24"/>
          <w:lang w:val="en-US"/>
        </w:rPr>
        <w:t xml:space="preserve">In the case of extreme wet weather, festival production will </w:t>
      </w:r>
      <w:r w:rsidRPr="0D359F09" w:rsidR="66B6DBC8">
        <w:rPr>
          <w:rFonts w:ascii="Aptos" w:hAnsi="Aptos" w:eastAsia="Aptos" w:cs="Aptos"/>
          <w:noProof w:val="0"/>
          <w:sz w:val="24"/>
          <w:szCs w:val="24"/>
          <w:lang w:val="en-US"/>
        </w:rPr>
        <w:t>make a decision</w:t>
      </w:r>
      <w:r w:rsidRPr="0D359F09" w:rsidR="66B6DBC8">
        <w:rPr>
          <w:rFonts w:ascii="Aptos" w:hAnsi="Aptos" w:eastAsia="Aptos" w:cs="Aptos"/>
          <w:noProof w:val="0"/>
          <w:sz w:val="24"/>
          <w:szCs w:val="24"/>
          <w:lang w:val="en-US"/>
        </w:rPr>
        <w:t xml:space="preserve"> on whether outdoor events go ahead</w:t>
      </w:r>
    </w:p>
    <w:p xmlns:wp14="http://schemas.microsoft.com/office/word/2010/wordml" w:rsidP="0115EDA7" wp14:paraId="4FDE90AA" wp14:textId="1D5C966C">
      <w:pPr>
        <w:spacing w:before="240" w:beforeAutospacing="off" w:after="240" w:afterAutospacing="off"/>
      </w:pPr>
      <w:r w:rsidRPr="0115EDA7" w:rsidR="66B6DBC8">
        <w:rPr>
          <w:rFonts w:ascii="Aptos" w:hAnsi="Aptos" w:eastAsia="Aptos" w:cs="Aptos"/>
          <w:b w:val="1"/>
          <w:bCs w:val="1"/>
          <w:noProof w:val="0"/>
          <w:sz w:val="24"/>
          <w:szCs w:val="24"/>
          <w:lang w:val="en-US"/>
        </w:rPr>
        <w:t>Pontio Arts Centre (Bangor):</w:t>
      </w:r>
    </w:p>
    <w:p xmlns:wp14="http://schemas.microsoft.com/office/word/2010/wordml" w:rsidP="0115EDA7" wp14:paraId="01A568AC" wp14:textId="761E7901">
      <w:pPr>
        <w:pStyle w:val="ListParagraph"/>
        <w:numPr>
          <w:ilvl w:val="1"/>
          <w:numId w:val="20"/>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This is a building of Bangor University, and relatively new </w:t>
      </w:r>
    </w:p>
    <w:p xmlns:wp14="http://schemas.microsoft.com/office/word/2010/wordml" w:rsidP="0115EDA7" wp14:paraId="0AA347C4" wp14:textId="0C811FC3">
      <w:pPr>
        <w:pStyle w:val="ListParagraph"/>
        <w:numPr>
          <w:ilvl w:val="1"/>
          <w:numId w:val="20"/>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The festival is happening during an academic holiday, so footfall will be lower than usual </w:t>
      </w:r>
    </w:p>
    <w:p xmlns:wp14="http://schemas.microsoft.com/office/word/2010/wordml" w:rsidP="0115EDA7" wp14:paraId="70E376C6" wp14:textId="07991333">
      <w:pPr>
        <w:pStyle w:val="ListParagraph"/>
        <w:numPr>
          <w:ilvl w:val="1"/>
          <w:numId w:val="20"/>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The events at Pontio are FREE and UNTICKETED, happening in and around the centre from 4pm. Follow festival signs. </w:t>
      </w:r>
    </w:p>
    <w:p xmlns:wp14="http://schemas.microsoft.com/office/word/2010/wordml" w:rsidP="0115EDA7" wp14:paraId="2874B938" wp14:textId="7F424E61">
      <w:pPr>
        <w:pStyle w:val="ListParagraph"/>
        <w:numPr>
          <w:ilvl w:val="1"/>
          <w:numId w:val="20"/>
        </w:numPr>
        <w:spacing w:before="0" w:beforeAutospacing="off" w:after="0" w:afterAutospacing="off"/>
        <w:rPr>
          <w:rFonts w:ascii="Aptos" w:hAnsi="Aptos" w:eastAsia="Aptos" w:cs="Aptos"/>
          <w:noProof w:val="0"/>
          <w:sz w:val="24"/>
          <w:szCs w:val="24"/>
          <w:lang w:val="en-US"/>
        </w:rPr>
      </w:pPr>
      <w:r w:rsidRPr="0D359F09" w:rsidR="66B6DBC8">
        <w:rPr>
          <w:rFonts w:ascii="Aptos" w:hAnsi="Aptos" w:eastAsia="Aptos" w:cs="Aptos"/>
          <w:noProof w:val="0"/>
          <w:sz w:val="24"/>
          <w:szCs w:val="24"/>
          <w:lang w:val="en-US"/>
        </w:rPr>
        <w:t xml:space="preserve">Most of the performances will take place outdoors at the front of the building; one performance will take place in </w:t>
      </w:r>
      <w:r w:rsidRPr="0D359F09" w:rsidR="66B6DBC8">
        <w:rPr>
          <w:rFonts w:ascii="Aptos" w:hAnsi="Aptos" w:eastAsia="Aptos" w:cs="Aptos"/>
          <w:noProof w:val="0"/>
          <w:sz w:val="24"/>
          <w:szCs w:val="24"/>
          <w:lang w:val="en-US"/>
        </w:rPr>
        <w:t>Bocs</w:t>
      </w:r>
      <w:r w:rsidRPr="0D359F09" w:rsidR="66B6DBC8">
        <w:rPr>
          <w:rFonts w:ascii="Aptos" w:hAnsi="Aptos" w:eastAsia="Aptos" w:cs="Aptos"/>
          <w:noProof w:val="0"/>
          <w:sz w:val="24"/>
          <w:szCs w:val="24"/>
          <w:lang w:val="en-US"/>
        </w:rPr>
        <w:t xml:space="preserve"> Gwyn indoors. The journey between both outdoor performance areas is step free (lift access to </w:t>
      </w:r>
      <w:r w:rsidRPr="0D359F09" w:rsidR="66B6DBC8">
        <w:rPr>
          <w:rFonts w:ascii="Aptos" w:hAnsi="Aptos" w:eastAsia="Aptos" w:cs="Aptos"/>
          <w:noProof w:val="0"/>
          <w:sz w:val="24"/>
          <w:szCs w:val="24"/>
          <w:lang w:val="en-US"/>
        </w:rPr>
        <w:t>Bocs</w:t>
      </w:r>
      <w:r w:rsidRPr="0D359F09" w:rsidR="66B6DBC8">
        <w:rPr>
          <w:rFonts w:ascii="Aptos" w:hAnsi="Aptos" w:eastAsia="Aptos" w:cs="Aptos"/>
          <w:noProof w:val="0"/>
          <w:sz w:val="24"/>
          <w:szCs w:val="24"/>
          <w:lang w:val="en-US"/>
        </w:rPr>
        <w:t xml:space="preserve"> Gwyn). An alternate performance space will be sign-posted if we </w:t>
      </w:r>
      <w:r w:rsidRPr="0D359F09" w:rsidR="66B6DBC8">
        <w:rPr>
          <w:rFonts w:ascii="Aptos" w:hAnsi="Aptos" w:eastAsia="Aptos" w:cs="Aptos"/>
          <w:noProof w:val="0"/>
          <w:sz w:val="24"/>
          <w:szCs w:val="24"/>
          <w:lang w:val="en-US"/>
        </w:rPr>
        <w:t>encounter</w:t>
      </w:r>
      <w:r w:rsidRPr="0D359F09" w:rsidR="66B6DBC8">
        <w:rPr>
          <w:rFonts w:ascii="Aptos" w:hAnsi="Aptos" w:eastAsia="Aptos" w:cs="Aptos"/>
          <w:noProof w:val="0"/>
          <w:sz w:val="24"/>
          <w:szCs w:val="24"/>
          <w:lang w:val="en-US"/>
        </w:rPr>
        <w:t xml:space="preserve"> </w:t>
      </w:r>
      <w:r w:rsidRPr="0D359F09" w:rsidR="3BDCD334">
        <w:rPr>
          <w:rFonts w:ascii="Aptos" w:hAnsi="Aptos" w:eastAsia="Aptos" w:cs="Aptos"/>
          <w:noProof w:val="0"/>
          <w:sz w:val="24"/>
          <w:szCs w:val="24"/>
          <w:lang w:val="en-US"/>
        </w:rPr>
        <w:t>wet weather</w:t>
      </w:r>
      <w:r w:rsidRPr="0D359F09" w:rsidR="66B6DBC8">
        <w:rPr>
          <w:rFonts w:ascii="Aptos" w:hAnsi="Aptos" w:eastAsia="Aptos" w:cs="Aptos"/>
          <w:noProof w:val="0"/>
          <w:sz w:val="24"/>
          <w:szCs w:val="24"/>
          <w:lang w:val="en-US"/>
        </w:rPr>
        <w:t xml:space="preserve">. </w:t>
      </w:r>
    </w:p>
    <w:p w:rsidR="02ACFD67" w:rsidP="0D359F09" w:rsidRDefault="02ACFD67" w14:paraId="4733DB4E" w14:textId="397B8E5D">
      <w:pPr>
        <w:pStyle w:val="ListParagraph"/>
        <w:numPr>
          <w:ilvl w:val="1"/>
          <w:numId w:val="20"/>
        </w:numPr>
        <w:spacing w:before="0" w:beforeAutospacing="off" w:after="0" w:afterAutospacing="off"/>
        <w:rPr>
          <w:rFonts w:ascii="Aptos" w:hAnsi="Aptos" w:eastAsia="Aptos" w:cs="Aptos"/>
          <w:noProof w:val="0"/>
          <w:sz w:val="24"/>
          <w:szCs w:val="24"/>
          <w:lang w:val="en-US"/>
        </w:rPr>
      </w:pPr>
      <w:r w:rsidRPr="0D359F09" w:rsidR="02ACFD67">
        <w:rPr>
          <w:rFonts w:ascii="Aptos" w:hAnsi="Aptos" w:eastAsia="Aptos" w:cs="Aptos"/>
          <w:noProof w:val="0"/>
          <w:sz w:val="24"/>
          <w:szCs w:val="24"/>
          <w:lang w:val="en-US"/>
        </w:rPr>
        <w:t xml:space="preserve">Bangor University and </w:t>
      </w:r>
      <w:r w:rsidRPr="0D359F09" w:rsidR="02ACFD67">
        <w:rPr>
          <w:rFonts w:ascii="Aptos" w:hAnsi="Aptos" w:eastAsia="Aptos" w:cs="Aptos"/>
          <w:noProof w:val="0"/>
          <w:sz w:val="24"/>
          <w:szCs w:val="24"/>
          <w:lang w:val="en-US"/>
        </w:rPr>
        <w:t>Pontio</w:t>
      </w:r>
      <w:r w:rsidRPr="0D359F09" w:rsidR="02ACFD67">
        <w:rPr>
          <w:rFonts w:ascii="Aptos" w:hAnsi="Aptos" w:eastAsia="Aptos" w:cs="Aptos"/>
          <w:noProof w:val="0"/>
          <w:sz w:val="24"/>
          <w:szCs w:val="24"/>
          <w:lang w:val="en-US"/>
        </w:rPr>
        <w:t xml:space="preserve"> Arts Centre are </w:t>
      </w:r>
      <w:r w:rsidRPr="0D359F09" w:rsidR="02ACFD67">
        <w:rPr>
          <w:rFonts w:ascii="Aptos" w:hAnsi="Aptos" w:eastAsia="Aptos" w:cs="Aptos"/>
          <w:b w:val="1"/>
          <w:bCs w:val="1"/>
          <w:noProof w:val="0"/>
          <w:sz w:val="24"/>
          <w:szCs w:val="24"/>
          <w:u w:val="single"/>
          <w:lang w:val="en-US"/>
        </w:rPr>
        <w:t xml:space="preserve">cashless </w:t>
      </w:r>
      <w:r w:rsidRPr="0D359F09" w:rsidR="02ACFD67">
        <w:rPr>
          <w:rFonts w:ascii="Aptos" w:hAnsi="Aptos" w:eastAsia="Aptos" w:cs="Aptos"/>
          <w:noProof w:val="0"/>
          <w:sz w:val="24"/>
          <w:szCs w:val="24"/>
          <w:lang w:val="en-US"/>
        </w:rPr>
        <w:t>venues.</w:t>
      </w:r>
    </w:p>
    <w:p xmlns:wp14="http://schemas.microsoft.com/office/word/2010/wordml" w:rsidP="0115EDA7" wp14:paraId="29F279D3" wp14:textId="05830AC6">
      <w:pPr>
        <w:spacing w:before="240" w:beforeAutospacing="off" w:after="240" w:afterAutospacing="off"/>
      </w:pPr>
      <w:r w:rsidRPr="0115EDA7" w:rsidR="66B6DBC8">
        <w:rPr>
          <w:rFonts w:ascii="Aptos" w:hAnsi="Aptos" w:eastAsia="Aptos" w:cs="Aptos"/>
          <w:noProof w:val="0"/>
          <w:sz w:val="24"/>
          <w:szCs w:val="24"/>
          <w:lang w:val="en-US"/>
        </w:rPr>
        <w:t xml:space="preserve"> </w:t>
      </w:r>
    </w:p>
    <w:p xmlns:wp14="http://schemas.microsoft.com/office/word/2010/wordml" w:rsidP="0115EDA7" wp14:paraId="06AC0740" wp14:textId="5A302C45">
      <w:pPr>
        <w:spacing w:before="240" w:beforeAutospacing="off" w:after="240" w:afterAutospacing="off"/>
      </w:pPr>
      <w:r w:rsidRPr="0115EDA7" w:rsidR="66B6DBC8">
        <w:rPr>
          <w:rFonts w:ascii="Aptos" w:hAnsi="Aptos" w:eastAsia="Aptos" w:cs="Aptos"/>
          <w:b w:val="1"/>
          <w:bCs w:val="1"/>
          <w:noProof w:val="0"/>
          <w:sz w:val="24"/>
          <w:szCs w:val="24"/>
          <w:lang w:val="en-US"/>
        </w:rPr>
        <w:t>Ffwrnes (Llanelli):</w:t>
      </w:r>
    </w:p>
    <w:p xmlns:wp14="http://schemas.microsoft.com/office/word/2010/wordml" w:rsidP="0115EDA7" wp14:paraId="1B4BD4A2" wp14:textId="70F955E4">
      <w:pPr>
        <w:pStyle w:val="ListParagraph"/>
        <w:numPr>
          <w:ilvl w:val="1"/>
          <w:numId w:val="20"/>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This building is located just outside the town centre, so expect through-fare pedestrians  </w:t>
      </w:r>
    </w:p>
    <w:p xmlns:wp14="http://schemas.microsoft.com/office/word/2010/wordml" w:rsidP="0D359F09" wp14:paraId="19D0E5B5" wp14:textId="6E0C49A1">
      <w:pPr>
        <w:pStyle w:val="ListParagraph"/>
        <w:numPr>
          <w:ilvl w:val="1"/>
          <w:numId w:val="20"/>
        </w:numPr>
        <w:spacing w:before="0" w:beforeAutospacing="off" w:after="0" w:afterAutospacing="off"/>
        <w:rPr>
          <w:rFonts w:ascii="Aptos" w:hAnsi="Aptos" w:eastAsia="Aptos" w:cs="Aptos"/>
          <w:noProof w:val="0"/>
          <w:color w:val="auto"/>
          <w:sz w:val="24"/>
          <w:szCs w:val="24"/>
          <w:lang w:val="en-US"/>
        </w:rPr>
      </w:pPr>
      <w:r w:rsidRPr="0D359F09" w:rsidR="66B6DBC8">
        <w:rPr>
          <w:rFonts w:ascii="Aptos" w:hAnsi="Aptos" w:eastAsia="Aptos" w:cs="Aptos"/>
          <w:noProof w:val="0"/>
          <w:color w:val="auto"/>
          <w:sz w:val="24"/>
          <w:szCs w:val="24"/>
          <w:lang w:val="en-US"/>
        </w:rPr>
        <w:t xml:space="preserve">The events at </w:t>
      </w:r>
      <w:r w:rsidRPr="0D359F09" w:rsidR="66B6DBC8">
        <w:rPr>
          <w:rFonts w:ascii="Aptos" w:hAnsi="Aptos" w:eastAsia="Aptos" w:cs="Aptos"/>
          <w:noProof w:val="0"/>
          <w:color w:val="auto"/>
          <w:sz w:val="24"/>
          <w:szCs w:val="24"/>
          <w:lang w:val="en-US"/>
        </w:rPr>
        <w:t>Ffwrnes</w:t>
      </w:r>
      <w:r w:rsidRPr="0D359F09" w:rsidR="66B6DBC8">
        <w:rPr>
          <w:rFonts w:ascii="Aptos" w:hAnsi="Aptos" w:eastAsia="Aptos" w:cs="Aptos"/>
          <w:noProof w:val="0"/>
          <w:color w:val="auto"/>
          <w:sz w:val="24"/>
          <w:szCs w:val="24"/>
          <w:lang w:val="en-US"/>
        </w:rPr>
        <w:t xml:space="preserve"> are FREE and UNTICKETED</w:t>
      </w:r>
      <w:r w:rsidRPr="0D359F09" w:rsidR="02A085EB">
        <w:rPr>
          <w:rFonts w:ascii="Aptos" w:hAnsi="Aptos" w:eastAsia="Aptos" w:cs="Aptos"/>
          <w:noProof w:val="0"/>
          <w:color w:val="auto"/>
          <w:sz w:val="24"/>
          <w:szCs w:val="24"/>
          <w:lang w:val="en-US"/>
        </w:rPr>
        <w:t xml:space="preserve">. There will be one stage outside the front entrance of </w:t>
      </w:r>
      <w:r w:rsidRPr="0D359F09" w:rsidR="02A085EB">
        <w:rPr>
          <w:rFonts w:ascii="Aptos" w:hAnsi="Aptos" w:eastAsia="Aptos" w:cs="Aptos"/>
          <w:noProof w:val="0"/>
          <w:color w:val="auto"/>
          <w:sz w:val="24"/>
          <w:szCs w:val="24"/>
          <w:lang w:val="en-US"/>
        </w:rPr>
        <w:t>Ffwrnes</w:t>
      </w:r>
      <w:r w:rsidRPr="0D359F09" w:rsidR="02A085EB">
        <w:rPr>
          <w:rFonts w:ascii="Aptos" w:hAnsi="Aptos" w:eastAsia="Aptos" w:cs="Aptos"/>
          <w:noProof w:val="0"/>
          <w:color w:val="auto"/>
          <w:sz w:val="24"/>
          <w:szCs w:val="24"/>
          <w:lang w:val="en-US"/>
        </w:rPr>
        <w:t xml:space="preserve">. </w:t>
      </w:r>
    </w:p>
    <w:p xmlns:wp14="http://schemas.microsoft.com/office/word/2010/wordml" w:rsidP="0D359F09" wp14:paraId="76090875" wp14:textId="64018AF5">
      <w:pPr>
        <w:spacing w:before="240" w:beforeAutospacing="off" w:after="240" w:afterAutospacing="off"/>
        <w:rPr>
          <w:rFonts w:ascii="Aptos" w:hAnsi="Aptos" w:eastAsia="Aptos" w:cs="Aptos"/>
          <w:noProof w:val="0"/>
          <w:sz w:val="24"/>
          <w:szCs w:val="24"/>
          <w:lang w:val="en-US"/>
        </w:rPr>
      </w:pPr>
      <w:r w:rsidRPr="0D359F09" w:rsidR="66B6DBC8">
        <w:rPr>
          <w:rFonts w:ascii="Aptos" w:hAnsi="Aptos" w:eastAsia="Aptos" w:cs="Aptos"/>
          <w:noProof w:val="0"/>
          <w:sz w:val="24"/>
          <w:szCs w:val="24"/>
          <w:lang w:val="en-US"/>
        </w:rPr>
        <w:t xml:space="preserve">Site entrances at all locations are </w:t>
      </w:r>
      <w:r w:rsidRPr="0D359F09" w:rsidR="66B6DBC8">
        <w:rPr>
          <w:rFonts w:ascii="Aptos" w:hAnsi="Aptos" w:eastAsia="Aptos" w:cs="Aptos"/>
          <w:noProof w:val="0"/>
          <w:sz w:val="24"/>
          <w:szCs w:val="24"/>
          <w:lang w:val="en-US"/>
        </w:rPr>
        <w:t>located</w:t>
      </w:r>
      <w:r w:rsidRPr="0D359F09" w:rsidR="66B6DBC8">
        <w:rPr>
          <w:rFonts w:ascii="Aptos" w:hAnsi="Aptos" w:eastAsia="Aptos" w:cs="Aptos"/>
          <w:noProof w:val="0"/>
          <w:sz w:val="24"/>
          <w:szCs w:val="24"/>
          <w:lang w:val="en-US"/>
        </w:rPr>
        <w:t xml:space="preserve"> along level</w:t>
      </w:r>
      <w:r w:rsidRPr="0D359F09" w:rsidR="34DE4D1C">
        <w:rPr>
          <w:rFonts w:ascii="Aptos" w:hAnsi="Aptos" w:eastAsia="Aptos" w:cs="Aptos"/>
          <w:noProof w:val="0"/>
          <w:sz w:val="24"/>
          <w:szCs w:val="24"/>
          <w:lang w:val="en-US"/>
        </w:rPr>
        <w:t>,</w:t>
      </w:r>
      <w:r w:rsidRPr="0D359F09" w:rsidR="66B6DBC8">
        <w:rPr>
          <w:rFonts w:ascii="Aptos" w:hAnsi="Aptos" w:eastAsia="Aptos" w:cs="Aptos"/>
          <w:noProof w:val="0"/>
          <w:sz w:val="24"/>
          <w:szCs w:val="24"/>
          <w:lang w:val="en-US"/>
        </w:rPr>
        <w:t xml:space="preserve"> hard standing paths and are entered either via automatic </w:t>
      </w:r>
      <w:r w:rsidRPr="0D359F09" w:rsidR="66B6DBC8">
        <w:rPr>
          <w:rFonts w:ascii="Aptos" w:hAnsi="Aptos" w:eastAsia="Aptos" w:cs="Aptos"/>
          <w:noProof w:val="0"/>
          <w:sz w:val="24"/>
          <w:szCs w:val="24"/>
          <w:lang w:val="en-US"/>
        </w:rPr>
        <w:t>doors, or</w:t>
      </w:r>
      <w:r w:rsidRPr="0D359F09" w:rsidR="66B6DBC8">
        <w:rPr>
          <w:rFonts w:ascii="Aptos" w:hAnsi="Aptos" w:eastAsia="Aptos" w:cs="Aptos"/>
          <w:noProof w:val="0"/>
          <w:sz w:val="24"/>
          <w:szCs w:val="24"/>
          <w:lang w:val="en-US"/>
        </w:rPr>
        <w:t xml:space="preserve"> held open by ushers/volunteers. </w:t>
      </w:r>
    </w:p>
    <w:p xmlns:wp14="http://schemas.microsoft.com/office/word/2010/wordml" w:rsidP="0D359F09" wp14:paraId="7B74A17B" wp14:textId="27E0DFD5">
      <w:pPr>
        <w:spacing w:before="240" w:beforeAutospacing="off" w:after="240" w:afterAutospacing="off"/>
        <w:rPr>
          <w:rFonts w:ascii="Aptos" w:hAnsi="Aptos" w:eastAsia="Aptos" w:cs="Aptos"/>
          <w:noProof w:val="0"/>
          <w:color w:val="FF0000"/>
          <w:sz w:val="24"/>
          <w:szCs w:val="24"/>
          <w:lang w:val="en-US"/>
        </w:rPr>
      </w:pPr>
      <w:r w:rsidRPr="0D359F09" w:rsidR="66B6DBC8">
        <w:rPr>
          <w:rFonts w:ascii="Aptos" w:hAnsi="Aptos" w:eastAsia="Aptos" w:cs="Aptos"/>
          <w:noProof w:val="0"/>
          <w:sz w:val="24"/>
          <w:szCs w:val="24"/>
          <w:lang w:val="en-US"/>
        </w:rPr>
        <w:t xml:space="preserve">The weather can have </w:t>
      </w:r>
      <w:r w:rsidRPr="0D359F09" w:rsidR="66B6DBC8">
        <w:rPr>
          <w:rFonts w:ascii="Aptos" w:hAnsi="Aptos" w:eastAsia="Aptos" w:cs="Aptos"/>
          <w:noProof w:val="0"/>
          <w:sz w:val="24"/>
          <w:szCs w:val="24"/>
          <w:lang w:val="en-US"/>
        </w:rPr>
        <w:t>a big impact</w:t>
      </w:r>
      <w:r w:rsidRPr="0D359F09" w:rsidR="66B6DBC8">
        <w:rPr>
          <w:rFonts w:ascii="Aptos" w:hAnsi="Aptos" w:eastAsia="Aptos" w:cs="Aptos"/>
          <w:noProof w:val="0"/>
          <w:sz w:val="24"/>
          <w:szCs w:val="24"/>
          <w:lang w:val="en-US"/>
        </w:rPr>
        <w:t xml:space="preserve"> on how easy it is for people to travel to/from festival venues, please take this into consideration when deciding on what equipment to bring with you.</w:t>
      </w:r>
    </w:p>
    <w:p xmlns:wp14="http://schemas.microsoft.com/office/word/2010/wordml" w:rsidP="0D359F09" wp14:paraId="645A9EED" wp14:textId="6D68DD1D">
      <w:pPr>
        <w:pStyle w:val="Normal"/>
        <w:spacing w:before="240" w:beforeAutospacing="off" w:after="240" w:afterAutospacing="off"/>
        <w:rPr>
          <w:rFonts w:ascii="Aptos" w:hAnsi="Aptos" w:eastAsia="Aptos" w:cs="Aptos"/>
          <w:noProof w:val="0"/>
          <w:sz w:val="24"/>
          <w:szCs w:val="24"/>
          <w:lang w:val="en-US"/>
        </w:rPr>
      </w:pPr>
    </w:p>
    <w:p xmlns:wp14="http://schemas.microsoft.com/office/word/2010/wordml" w:rsidP="0D359F09" wp14:paraId="398FB059" wp14:textId="7B04324C">
      <w:pPr>
        <w:spacing w:before="240" w:beforeAutospacing="off" w:after="240" w:afterAutospacing="off"/>
        <w:rPr>
          <w:rFonts w:ascii="Aptos" w:hAnsi="Aptos" w:eastAsia="Aptos" w:cs="Aptos"/>
          <w:b w:val="1"/>
          <w:bCs w:val="1"/>
          <w:noProof w:val="0"/>
          <w:color w:val="auto"/>
          <w:sz w:val="24"/>
          <w:szCs w:val="24"/>
          <w:lang w:val="en-US"/>
        </w:rPr>
      </w:pPr>
      <w:r w:rsidRPr="0D359F09" w:rsidR="3DD31650">
        <w:rPr>
          <w:rFonts w:ascii="Aptos" w:hAnsi="Aptos" w:eastAsia="Aptos" w:cs="Aptos"/>
          <w:b w:val="1"/>
          <w:bCs w:val="1"/>
          <w:noProof w:val="0"/>
          <w:color w:val="auto"/>
          <w:sz w:val="24"/>
          <w:szCs w:val="24"/>
          <w:lang w:val="en-US"/>
        </w:rPr>
        <w:t>4</w:t>
      </w:r>
      <w:r w:rsidRPr="0D359F09" w:rsidR="66B6DBC8">
        <w:rPr>
          <w:rFonts w:ascii="Aptos" w:hAnsi="Aptos" w:eastAsia="Aptos" w:cs="Aptos"/>
          <w:b w:val="1"/>
          <w:bCs w:val="1"/>
          <w:noProof w:val="0"/>
          <w:color w:val="auto"/>
          <w:sz w:val="24"/>
          <w:szCs w:val="24"/>
          <w:lang w:val="en-US"/>
        </w:rPr>
        <w:t>. BOOKABLE ACCESS FACILITIES</w:t>
      </w:r>
    </w:p>
    <w:p xmlns:wp14="http://schemas.microsoft.com/office/word/2010/wordml" w:rsidP="0D359F09" wp14:paraId="092EAB75" wp14:textId="1A6BDD27">
      <w:pPr>
        <w:spacing w:before="240" w:beforeAutospacing="off" w:after="240" w:afterAutospacing="off"/>
        <w:rPr>
          <w:rFonts w:ascii="Aptos" w:hAnsi="Aptos" w:eastAsia="Aptos" w:cs="Aptos"/>
          <w:noProof w:val="0"/>
          <w:color w:val="auto"/>
          <w:sz w:val="24"/>
          <w:szCs w:val="24"/>
          <w:lang w:val="en-US"/>
        </w:rPr>
      </w:pPr>
      <w:r w:rsidRPr="0D359F09" w:rsidR="66B6DBC8">
        <w:rPr>
          <w:rFonts w:ascii="Aptos" w:hAnsi="Aptos" w:eastAsia="Aptos" w:cs="Aptos"/>
          <w:noProof w:val="0"/>
          <w:color w:val="auto"/>
          <w:sz w:val="24"/>
          <w:szCs w:val="24"/>
          <w:lang w:val="en-US"/>
        </w:rPr>
        <w:t>Some of the following facilities are available only when booked in advance, and subject to availability.</w:t>
      </w:r>
    </w:p>
    <w:p xmlns:wp14="http://schemas.microsoft.com/office/word/2010/wordml" w:rsidP="0D359F09" wp14:paraId="57A7FB45" wp14:textId="312FC97C">
      <w:pPr>
        <w:spacing w:before="240" w:beforeAutospacing="off" w:after="240" w:afterAutospacing="off"/>
        <w:rPr>
          <w:rFonts w:ascii="Aptos" w:hAnsi="Aptos" w:eastAsia="Aptos" w:cs="Aptos"/>
          <w:b w:val="1"/>
          <w:bCs w:val="1"/>
          <w:noProof w:val="0"/>
          <w:color w:val="auto"/>
          <w:sz w:val="24"/>
          <w:szCs w:val="24"/>
          <w:lang w:val="en-US"/>
        </w:rPr>
      </w:pPr>
      <w:r w:rsidRPr="0D359F09" w:rsidR="66B6DBC8">
        <w:rPr>
          <w:rFonts w:ascii="Aptos" w:hAnsi="Aptos" w:eastAsia="Aptos" w:cs="Aptos"/>
          <w:b w:val="1"/>
          <w:bCs w:val="1"/>
          <w:noProof w:val="0"/>
          <w:color w:val="auto"/>
          <w:sz w:val="24"/>
          <w:szCs w:val="24"/>
          <w:lang w:val="en-US"/>
        </w:rPr>
        <w:t>Ground Level Viewing Areas for the STREET THEATRE stages:</w:t>
      </w:r>
    </w:p>
    <w:p xmlns:wp14="http://schemas.microsoft.com/office/word/2010/wordml" w:rsidP="0D359F09" wp14:paraId="601AFC2A" wp14:textId="57DBAEB8">
      <w:pPr>
        <w:spacing w:before="240" w:beforeAutospacing="off" w:after="240" w:afterAutospacing="off"/>
        <w:rPr>
          <w:rFonts w:ascii="Aptos" w:hAnsi="Aptos" w:eastAsia="Aptos" w:cs="Aptos"/>
          <w:noProof w:val="0"/>
          <w:color w:val="auto"/>
          <w:sz w:val="24"/>
          <w:szCs w:val="24"/>
          <w:lang w:val="en-US"/>
        </w:rPr>
      </w:pPr>
      <w:r w:rsidRPr="0D359F09" w:rsidR="66B6DBC8">
        <w:rPr>
          <w:rFonts w:ascii="Aptos" w:hAnsi="Aptos" w:eastAsia="Aptos" w:cs="Aptos"/>
          <w:noProof w:val="0"/>
          <w:color w:val="auto"/>
          <w:sz w:val="24"/>
          <w:szCs w:val="24"/>
          <w:lang w:val="en-US"/>
        </w:rPr>
        <w:t xml:space="preserve">This is a level hard area for attendees with disabilities who require a less crowded area and/or the </w:t>
      </w:r>
      <w:r w:rsidRPr="0D359F09" w:rsidR="66B6DBC8">
        <w:rPr>
          <w:rFonts w:ascii="Aptos" w:hAnsi="Aptos" w:eastAsia="Aptos" w:cs="Aptos"/>
          <w:noProof w:val="0"/>
          <w:color w:val="auto"/>
          <w:sz w:val="24"/>
          <w:szCs w:val="24"/>
          <w:lang w:val="en-US"/>
        </w:rPr>
        <w:t>option</w:t>
      </w:r>
      <w:r w:rsidRPr="0D359F09" w:rsidR="66B6DBC8">
        <w:rPr>
          <w:rFonts w:ascii="Aptos" w:hAnsi="Aptos" w:eastAsia="Aptos" w:cs="Aptos"/>
          <w:noProof w:val="0"/>
          <w:color w:val="auto"/>
          <w:sz w:val="24"/>
          <w:szCs w:val="24"/>
          <w:lang w:val="en-US"/>
        </w:rPr>
        <w:t xml:space="preserve"> of sitting for short periods of time, with a PA if </w:t>
      </w:r>
      <w:r w:rsidRPr="0D359F09" w:rsidR="66B6DBC8">
        <w:rPr>
          <w:rFonts w:ascii="Aptos" w:hAnsi="Aptos" w:eastAsia="Aptos" w:cs="Aptos"/>
          <w:noProof w:val="0"/>
          <w:color w:val="auto"/>
          <w:sz w:val="24"/>
          <w:szCs w:val="24"/>
          <w:lang w:val="en-US"/>
        </w:rPr>
        <w:t>required</w:t>
      </w:r>
      <w:r w:rsidRPr="0D359F09" w:rsidR="66B6DBC8">
        <w:rPr>
          <w:rFonts w:ascii="Aptos" w:hAnsi="Aptos" w:eastAsia="Aptos" w:cs="Aptos"/>
          <w:noProof w:val="0"/>
          <w:color w:val="auto"/>
          <w:sz w:val="24"/>
          <w:szCs w:val="24"/>
          <w:lang w:val="en-US"/>
        </w:rPr>
        <w:t xml:space="preserve">. A festival volunteer, wearing a bright orange t-shirt, will be </w:t>
      </w:r>
      <w:r w:rsidRPr="0D359F09" w:rsidR="3A6C3A62">
        <w:rPr>
          <w:rFonts w:ascii="Aptos" w:hAnsi="Aptos" w:eastAsia="Aptos" w:cs="Aptos"/>
          <w:noProof w:val="0"/>
          <w:color w:val="auto"/>
          <w:sz w:val="24"/>
          <w:szCs w:val="24"/>
          <w:lang w:val="en-US"/>
        </w:rPr>
        <w:t>wearing a backpack with a large white flag with a symbol of a wheelchair on it</w:t>
      </w:r>
      <w:r w:rsidRPr="0D359F09" w:rsidR="66B6DBC8">
        <w:rPr>
          <w:rFonts w:ascii="Aptos" w:hAnsi="Aptos" w:eastAsia="Aptos" w:cs="Aptos"/>
          <w:noProof w:val="0"/>
          <w:color w:val="auto"/>
          <w:sz w:val="24"/>
          <w:szCs w:val="24"/>
          <w:lang w:val="en-US"/>
        </w:rPr>
        <w:t xml:space="preserve"> to </w:t>
      </w:r>
      <w:r w:rsidRPr="0D359F09" w:rsidR="66B6DBC8">
        <w:rPr>
          <w:rFonts w:ascii="Aptos" w:hAnsi="Aptos" w:eastAsia="Aptos" w:cs="Aptos"/>
          <w:noProof w:val="0"/>
          <w:color w:val="auto"/>
          <w:sz w:val="24"/>
          <w:szCs w:val="24"/>
          <w:lang w:val="en-US"/>
        </w:rPr>
        <w:t>indicate</w:t>
      </w:r>
      <w:r w:rsidRPr="0D359F09" w:rsidR="66B6DBC8">
        <w:rPr>
          <w:rFonts w:ascii="Aptos" w:hAnsi="Aptos" w:eastAsia="Aptos" w:cs="Aptos"/>
          <w:noProof w:val="0"/>
          <w:color w:val="auto"/>
          <w:sz w:val="24"/>
          <w:szCs w:val="24"/>
          <w:lang w:val="en-US"/>
        </w:rPr>
        <w:t xml:space="preserve"> the viewing area at each location. While we </w:t>
      </w:r>
      <w:r w:rsidRPr="0D359F09" w:rsidR="66B6DBC8">
        <w:rPr>
          <w:rFonts w:ascii="Aptos" w:hAnsi="Aptos" w:eastAsia="Aptos" w:cs="Aptos"/>
          <w:noProof w:val="0"/>
          <w:color w:val="auto"/>
          <w:sz w:val="24"/>
          <w:szCs w:val="24"/>
          <w:lang w:val="en-US"/>
        </w:rPr>
        <w:t>endeavour</w:t>
      </w:r>
      <w:r w:rsidRPr="0D359F09" w:rsidR="66B6DBC8">
        <w:rPr>
          <w:rFonts w:ascii="Aptos" w:hAnsi="Aptos" w:eastAsia="Aptos" w:cs="Aptos"/>
          <w:noProof w:val="0"/>
          <w:color w:val="auto"/>
          <w:sz w:val="24"/>
          <w:szCs w:val="24"/>
          <w:lang w:val="en-US"/>
        </w:rPr>
        <w:t xml:space="preserve"> to provide those using this service with the best sightline, we cannot guarantee it will be an unrestricted view.</w:t>
      </w:r>
      <w:r w:rsidRPr="0D359F09" w:rsidR="66B6DBC8">
        <w:rPr>
          <w:rFonts w:ascii="Aptos" w:hAnsi="Aptos" w:eastAsia="Aptos" w:cs="Aptos"/>
          <w:noProof w:val="0"/>
          <w:color w:val="auto"/>
          <w:sz w:val="24"/>
          <w:szCs w:val="24"/>
          <w:lang w:val="en-US"/>
        </w:rPr>
        <w:t xml:space="preserve"> </w:t>
      </w:r>
    </w:p>
    <w:p xmlns:wp14="http://schemas.microsoft.com/office/word/2010/wordml" w:rsidP="0D359F09" wp14:paraId="256EA2C8" wp14:textId="1B2306C7">
      <w:pPr>
        <w:spacing w:before="240" w:beforeAutospacing="off" w:after="240" w:afterAutospacing="off"/>
        <w:rPr>
          <w:rFonts w:ascii="Aptos" w:hAnsi="Aptos" w:eastAsia="Aptos" w:cs="Aptos"/>
          <w:noProof w:val="0"/>
          <w:color w:val="auto"/>
          <w:sz w:val="24"/>
          <w:szCs w:val="24"/>
          <w:lang w:val="en-US"/>
        </w:rPr>
      </w:pPr>
      <w:r w:rsidRPr="0D359F09" w:rsidR="66B6DBC8">
        <w:rPr>
          <w:rFonts w:ascii="Aptos" w:hAnsi="Aptos" w:eastAsia="Aptos" w:cs="Aptos"/>
          <w:noProof w:val="0"/>
          <w:color w:val="auto"/>
          <w:sz w:val="24"/>
          <w:szCs w:val="24"/>
          <w:lang w:val="en-US"/>
        </w:rPr>
        <w:t>Proof of disability is not required to use this area, simply introduce yourself to the volunteer as described previously.</w:t>
      </w:r>
      <w:r w:rsidRPr="0D359F09" w:rsidR="66B6DBC8">
        <w:rPr>
          <w:rFonts w:ascii="Aptos" w:hAnsi="Aptos" w:eastAsia="Aptos" w:cs="Aptos"/>
          <w:noProof w:val="0"/>
          <w:color w:val="auto"/>
          <w:sz w:val="24"/>
          <w:szCs w:val="24"/>
          <w:lang w:val="en-US"/>
        </w:rPr>
        <w:t xml:space="preserve"> </w:t>
      </w:r>
    </w:p>
    <w:p w:rsidR="0D359F09" w:rsidP="0D359F09" w:rsidRDefault="0D359F09" w14:paraId="2002C28D" w14:textId="0E050D96">
      <w:pPr>
        <w:spacing w:before="240" w:beforeAutospacing="off" w:after="240" w:afterAutospacing="off"/>
        <w:rPr>
          <w:rFonts w:ascii="Aptos" w:hAnsi="Aptos" w:eastAsia="Aptos" w:cs="Aptos"/>
          <w:b w:val="1"/>
          <w:bCs w:val="1"/>
          <w:noProof w:val="0"/>
          <w:color w:val="auto"/>
          <w:sz w:val="24"/>
          <w:szCs w:val="24"/>
          <w:lang w:val="en-US"/>
        </w:rPr>
      </w:pPr>
    </w:p>
    <w:p w:rsidR="0D359F09" w:rsidP="0D359F09" w:rsidRDefault="0D359F09" w14:paraId="735451AF" w14:textId="240CB099">
      <w:pPr>
        <w:spacing w:before="240" w:beforeAutospacing="off" w:after="240" w:afterAutospacing="off"/>
        <w:rPr>
          <w:rFonts w:ascii="Aptos" w:hAnsi="Aptos" w:eastAsia="Aptos" w:cs="Aptos"/>
          <w:b w:val="1"/>
          <w:bCs w:val="1"/>
          <w:noProof w:val="0"/>
          <w:color w:val="auto"/>
          <w:sz w:val="24"/>
          <w:szCs w:val="24"/>
          <w:lang w:val="en-US"/>
        </w:rPr>
      </w:pPr>
    </w:p>
    <w:p xmlns:wp14="http://schemas.microsoft.com/office/word/2010/wordml" w:rsidP="0D359F09" wp14:paraId="40592295" wp14:textId="46EAB403">
      <w:pPr>
        <w:spacing w:before="240" w:beforeAutospacing="off" w:after="240" w:afterAutospacing="off"/>
        <w:rPr>
          <w:rFonts w:ascii="Aptos" w:hAnsi="Aptos" w:eastAsia="Aptos" w:cs="Aptos"/>
          <w:b w:val="1"/>
          <w:bCs w:val="1"/>
          <w:noProof w:val="0"/>
          <w:color w:val="auto"/>
          <w:sz w:val="24"/>
          <w:szCs w:val="24"/>
          <w:lang w:val="en-US"/>
        </w:rPr>
      </w:pPr>
      <w:r w:rsidRPr="0D359F09" w:rsidR="66B6DBC8">
        <w:rPr>
          <w:rFonts w:ascii="Aptos" w:hAnsi="Aptos" w:eastAsia="Aptos" w:cs="Aptos"/>
          <w:b w:val="1"/>
          <w:bCs w:val="1"/>
          <w:noProof w:val="0"/>
          <w:color w:val="auto"/>
          <w:sz w:val="24"/>
          <w:szCs w:val="24"/>
          <w:lang w:val="en-US"/>
        </w:rPr>
        <w:t>Accessible seats for the TICKETED events:</w:t>
      </w:r>
      <w:r w:rsidRPr="0D359F09" w:rsidR="66B6DBC8">
        <w:rPr>
          <w:rFonts w:ascii="Aptos" w:hAnsi="Aptos" w:eastAsia="Aptos" w:cs="Aptos"/>
          <w:b w:val="1"/>
          <w:bCs w:val="1"/>
          <w:noProof w:val="0"/>
          <w:color w:val="auto"/>
          <w:sz w:val="24"/>
          <w:szCs w:val="24"/>
          <w:lang w:val="en-US"/>
        </w:rPr>
        <w:t xml:space="preserve"> </w:t>
      </w:r>
    </w:p>
    <w:p xmlns:wp14="http://schemas.microsoft.com/office/word/2010/wordml" w:rsidP="0D359F09" wp14:paraId="3B000621" wp14:textId="1FAAE988">
      <w:pPr>
        <w:spacing w:before="0" w:beforeAutospacing="off" w:after="0" w:afterAutospacing="off"/>
        <w:rPr>
          <w:rFonts w:ascii="Aptos" w:hAnsi="Aptos" w:eastAsia="Aptos" w:cs="Aptos"/>
          <w:noProof w:val="0"/>
          <w:color w:val="auto"/>
          <w:sz w:val="24"/>
          <w:szCs w:val="24"/>
          <w:lang w:val="en-US"/>
        </w:rPr>
      </w:pPr>
      <w:r w:rsidRPr="0D359F09" w:rsidR="4DFB8824">
        <w:rPr>
          <w:rFonts w:ascii="Aptos" w:hAnsi="Aptos" w:eastAsia="Aptos" w:cs="Aptos"/>
          <w:noProof w:val="0"/>
          <w:color w:val="auto"/>
          <w:sz w:val="24"/>
          <w:szCs w:val="24"/>
          <w:lang w:val="en-US"/>
        </w:rPr>
        <w:t>Weston Studio</w:t>
      </w:r>
      <w:r w:rsidRPr="0D359F09" w:rsidR="249B1C0A">
        <w:rPr>
          <w:rFonts w:ascii="Aptos" w:hAnsi="Aptos" w:eastAsia="Aptos" w:cs="Aptos"/>
          <w:noProof w:val="0"/>
          <w:color w:val="auto"/>
          <w:sz w:val="24"/>
          <w:szCs w:val="24"/>
          <w:lang w:val="en-US"/>
        </w:rPr>
        <w:t xml:space="preserve"> – WMC</w:t>
      </w:r>
    </w:p>
    <w:p xmlns:wp14="http://schemas.microsoft.com/office/word/2010/wordml" w:rsidP="0D359F09" wp14:paraId="56DBFF0A" wp14:textId="5790EC85">
      <w:pPr>
        <w:spacing w:before="0" w:beforeAutospacing="off" w:after="0" w:afterAutospacing="off"/>
        <w:rPr>
          <w:rFonts w:ascii="Aptos" w:hAnsi="Aptos" w:eastAsia="Aptos" w:cs="Aptos"/>
          <w:noProof w:val="0"/>
          <w:color w:val="auto"/>
          <w:sz w:val="24"/>
          <w:szCs w:val="24"/>
          <w:lang w:val="en-US"/>
        </w:rPr>
      </w:pPr>
      <w:r w:rsidRPr="0D359F09" w:rsidR="249B1C0A">
        <w:rPr>
          <w:rFonts w:ascii="Aptos" w:hAnsi="Aptos" w:eastAsia="Aptos" w:cs="Aptos"/>
          <w:noProof w:val="0"/>
          <w:color w:val="auto"/>
          <w:sz w:val="24"/>
          <w:szCs w:val="24"/>
          <w:lang w:val="en-US"/>
        </w:rPr>
        <w:t>T</w:t>
      </w:r>
      <w:r w:rsidRPr="0D359F09" w:rsidR="66B6DBC8">
        <w:rPr>
          <w:rFonts w:ascii="Aptos" w:hAnsi="Aptos" w:eastAsia="Aptos" w:cs="Aptos"/>
          <w:noProof w:val="0"/>
          <w:color w:val="auto"/>
          <w:sz w:val="24"/>
          <w:szCs w:val="24"/>
          <w:lang w:val="en-US"/>
        </w:rPr>
        <w:t xml:space="preserve">icketed events will be in a studio theatre with raked seating. If you </w:t>
      </w:r>
      <w:r w:rsidRPr="0D359F09" w:rsidR="66B6DBC8">
        <w:rPr>
          <w:rFonts w:ascii="Aptos" w:hAnsi="Aptos" w:eastAsia="Aptos" w:cs="Aptos"/>
          <w:noProof w:val="0"/>
          <w:color w:val="auto"/>
          <w:sz w:val="24"/>
          <w:szCs w:val="24"/>
          <w:lang w:val="en-US"/>
        </w:rPr>
        <w:t>require</w:t>
      </w:r>
      <w:r w:rsidRPr="0D359F09" w:rsidR="66B6DBC8">
        <w:rPr>
          <w:rFonts w:ascii="Aptos" w:hAnsi="Aptos" w:eastAsia="Aptos" w:cs="Aptos"/>
          <w:noProof w:val="0"/>
          <w:color w:val="auto"/>
          <w:sz w:val="24"/>
          <w:szCs w:val="24"/>
          <w:lang w:val="en-US"/>
        </w:rPr>
        <w:t xml:space="preserve"> </w:t>
      </w:r>
      <w:r w:rsidRPr="0D359F09" w:rsidR="66B6DBC8">
        <w:rPr>
          <w:rFonts w:ascii="Aptos" w:hAnsi="Aptos" w:eastAsia="Aptos" w:cs="Aptos"/>
          <w:noProof w:val="0"/>
          <w:color w:val="auto"/>
          <w:sz w:val="24"/>
          <w:szCs w:val="24"/>
          <w:lang w:val="en-US"/>
        </w:rPr>
        <w:t>a wheelchair</w:t>
      </w:r>
      <w:r w:rsidRPr="0D359F09" w:rsidR="66B6DBC8">
        <w:rPr>
          <w:rFonts w:ascii="Aptos" w:hAnsi="Aptos" w:eastAsia="Aptos" w:cs="Aptos"/>
          <w:noProof w:val="0"/>
          <w:color w:val="auto"/>
          <w:sz w:val="24"/>
          <w:szCs w:val="24"/>
          <w:lang w:val="en-US"/>
        </w:rPr>
        <w:t xml:space="preserve"> space,</w:t>
      </w:r>
      <w:r w:rsidRPr="0D359F09" w:rsidR="66B6DBC8">
        <w:rPr>
          <w:rFonts w:ascii="Aptos" w:hAnsi="Aptos" w:eastAsia="Aptos" w:cs="Aptos"/>
          <w:noProof w:val="0"/>
          <w:color w:val="auto"/>
          <w:sz w:val="24"/>
          <w:szCs w:val="24"/>
          <w:lang w:val="en-US"/>
        </w:rPr>
        <w:t xml:space="preserve"> you</w:t>
      </w:r>
      <w:r w:rsidRPr="0D359F09" w:rsidR="4E660D82">
        <w:rPr>
          <w:rFonts w:ascii="Aptos" w:hAnsi="Aptos" w:eastAsia="Aptos" w:cs="Aptos"/>
          <w:noProof w:val="0"/>
          <w:color w:val="auto"/>
          <w:sz w:val="24"/>
          <w:szCs w:val="24"/>
          <w:lang w:val="en-US"/>
        </w:rPr>
        <w:t xml:space="preserve"> can</w:t>
      </w:r>
      <w:r w:rsidRPr="0D359F09" w:rsidR="66B6DBC8">
        <w:rPr>
          <w:rFonts w:ascii="Aptos" w:hAnsi="Aptos" w:eastAsia="Aptos" w:cs="Aptos"/>
          <w:noProof w:val="0"/>
          <w:color w:val="auto"/>
          <w:sz w:val="24"/>
          <w:szCs w:val="24"/>
          <w:lang w:val="en-US"/>
        </w:rPr>
        <w:t xml:space="preserve"> </w:t>
      </w:r>
      <w:r w:rsidRPr="0D359F09" w:rsidR="41A8FB6F">
        <w:rPr>
          <w:rFonts w:ascii="Aptos" w:hAnsi="Aptos" w:eastAsia="Aptos" w:cs="Aptos"/>
          <w:noProof w:val="0"/>
          <w:color w:val="auto"/>
          <w:sz w:val="24"/>
          <w:szCs w:val="24"/>
          <w:lang w:val="en-US"/>
        </w:rPr>
        <w:t>state</w:t>
      </w:r>
      <w:r w:rsidRPr="0D359F09" w:rsidR="41A8FB6F">
        <w:rPr>
          <w:rFonts w:ascii="Aptos" w:hAnsi="Aptos" w:eastAsia="Aptos" w:cs="Aptos"/>
          <w:noProof w:val="0"/>
          <w:color w:val="auto"/>
          <w:sz w:val="24"/>
          <w:szCs w:val="24"/>
          <w:lang w:val="en-US"/>
        </w:rPr>
        <w:t xml:space="preserve"> </w:t>
      </w:r>
      <w:r w:rsidRPr="0D359F09" w:rsidR="66B6DBC8">
        <w:rPr>
          <w:rFonts w:ascii="Aptos" w:hAnsi="Aptos" w:eastAsia="Aptos" w:cs="Aptos"/>
          <w:noProof w:val="0"/>
          <w:color w:val="auto"/>
          <w:sz w:val="24"/>
          <w:szCs w:val="24"/>
          <w:lang w:val="en-US"/>
        </w:rPr>
        <w:t xml:space="preserve">this at the time of booking. </w:t>
      </w:r>
    </w:p>
    <w:p xmlns:wp14="http://schemas.microsoft.com/office/word/2010/wordml" w:rsidP="0D359F09" wp14:paraId="4DAF3F45" wp14:textId="54BEB1E0">
      <w:pPr>
        <w:spacing w:before="0" w:beforeAutospacing="off" w:after="0" w:afterAutospacing="off"/>
        <w:rPr>
          <w:rFonts w:ascii="Aptos" w:hAnsi="Aptos" w:eastAsia="Aptos" w:cs="Aptos"/>
          <w:noProof w:val="0"/>
          <w:color w:val="auto"/>
          <w:sz w:val="24"/>
          <w:szCs w:val="24"/>
          <w:lang w:val="en-US"/>
        </w:rPr>
      </w:pPr>
    </w:p>
    <w:p xmlns:wp14="http://schemas.microsoft.com/office/word/2010/wordml" w:rsidP="0D359F09" wp14:paraId="5E9A301C" wp14:textId="179EDE0C">
      <w:pPr>
        <w:spacing w:before="0" w:beforeAutospacing="off" w:after="0" w:afterAutospacing="off"/>
        <w:rPr>
          <w:rFonts w:ascii="Aptos" w:hAnsi="Aptos" w:eastAsia="Aptos" w:cs="Aptos"/>
          <w:noProof w:val="0"/>
          <w:color w:val="auto"/>
          <w:sz w:val="24"/>
          <w:szCs w:val="24"/>
          <w:lang w:val="en-US"/>
        </w:rPr>
      </w:pPr>
      <w:r w:rsidRPr="0D359F09" w:rsidR="13CC42B1">
        <w:rPr>
          <w:rFonts w:ascii="Aptos" w:hAnsi="Aptos" w:eastAsia="Aptos" w:cs="Aptos"/>
          <w:noProof w:val="0"/>
          <w:color w:val="auto"/>
          <w:sz w:val="24"/>
          <w:szCs w:val="24"/>
          <w:lang w:val="en-US"/>
        </w:rPr>
        <w:t>Cabaret</w:t>
      </w:r>
      <w:r w:rsidRPr="0D359F09" w:rsidR="4681A226">
        <w:rPr>
          <w:rFonts w:ascii="Aptos" w:hAnsi="Aptos" w:eastAsia="Aptos" w:cs="Aptos"/>
          <w:noProof w:val="0"/>
          <w:color w:val="auto"/>
          <w:sz w:val="24"/>
          <w:szCs w:val="24"/>
          <w:lang w:val="en-US"/>
        </w:rPr>
        <w:t xml:space="preserve"> – WMC</w:t>
      </w:r>
    </w:p>
    <w:p xmlns:wp14="http://schemas.microsoft.com/office/word/2010/wordml" w:rsidP="0D359F09" wp14:paraId="5A09E76F" wp14:textId="4CCF8CDB">
      <w:pPr>
        <w:spacing w:before="0" w:beforeAutospacing="off" w:after="0" w:afterAutospacing="off"/>
        <w:rPr>
          <w:rFonts w:ascii="Aptos" w:hAnsi="Aptos" w:eastAsia="Aptos" w:cs="Aptos"/>
          <w:noProof w:val="0"/>
          <w:color w:val="auto"/>
          <w:sz w:val="24"/>
          <w:szCs w:val="24"/>
          <w:lang w:val="en-US"/>
        </w:rPr>
      </w:pPr>
      <w:r w:rsidRPr="0D359F09" w:rsidR="4681A226">
        <w:rPr>
          <w:rFonts w:ascii="Aptos" w:hAnsi="Aptos" w:eastAsia="Aptos" w:cs="Aptos"/>
          <w:noProof w:val="0"/>
          <w:color w:val="auto"/>
          <w:sz w:val="24"/>
          <w:szCs w:val="24"/>
          <w:lang w:val="en-US"/>
        </w:rPr>
        <w:t>F</w:t>
      </w:r>
      <w:r w:rsidRPr="0D359F09" w:rsidR="52D5468B">
        <w:rPr>
          <w:rFonts w:ascii="Aptos" w:hAnsi="Aptos" w:eastAsia="Aptos" w:cs="Aptos"/>
          <w:noProof w:val="0"/>
          <w:color w:val="auto"/>
          <w:sz w:val="24"/>
          <w:szCs w:val="24"/>
          <w:lang w:val="en-US"/>
        </w:rPr>
        <w:t>lexible cabaret</w:t>
      </w:r>
      <w:r w:rsidRPr="0D359F09" w:rsidR="13CC42B1">
        <w:rPr>
          <w:rFonts w:ascii="Aptos" w:hAnsi="Aptos" w:eastAsia="Aptos" w:cs="Aptos"/>
          <w:noProof w:val="0"/>
          <w:color w:val="auto"/>
          <w:sz w:val="24"/>
          <w:szCs w:val="24"/>
          <w:lang w:val="en-US"/>
        </w:rPr>
        <w:t xml:space="preserve"> seating</w:t>
      </w:r>
      <w:r w:rsidRPr="0D359F09" w:rsidR="26D59383">
        <w:rPr>
          <w:rFonts w:ascii="Aptos" w:hAnsi="Aptos" w:eastAsia="Aptos" w:cs="Aptos"/>
          <w:noProof w:val="0"/>
          <w:color w:val="auto"/>
          <w:sz w:val="24"/>
          <w:szCs w:val="24"/>
          <w:lang w:val="en-US"/>
        </w:rPr>
        <w:t xml:space="preserve"> that </w:t>
      </w:r>
      <w:r w:rsidRPr="0D359F09" w:rsidR="13CC42B1">
        <w:rPr>
          <w:rFonts w:ascii="Aptos" w:hAnsi="Aptos" w:eastAsia="Aptos" w:cs="Aptos"/>
          <w:noProof w:val="0"/>
          <w:color w:val="auto"/>
          <w:sz w:val="24"/>
          <w:szCs w:val="24"/>
          <w:lang w:val="en-US"/>
        </w:rPr>
        <w:t>accommodate</w:t>
      </w:r>
      <w:r w:rsidRPr="0D359F09" w:rsidR="59B74618">
        <w:rPr>
          <w:rFonts w:ascii="Aptos" w:hAnsi="Aptos" w:eastAsia="Aptos" w:cs="Aptos"/>
          <w:noProof w:val="0"/>
          <w:color w:val="auto"/>
          <w:sz w:val="24"/>
          <w:szCs w:val="24"/>
          <w:lang w:val="en-US"/>
        </w:rPr>
        <w:t>s</w:t>
      </w:r>
      <w:r w:rsidRPr="0D359F09" w:rsidR="13CC42B1">
        <w:rPr>
          <w:rFonts w:ascii="Aptos" w:hAnsi="Aptos" w:eastAsia="Aptos" w:cs="Aptos"/>
          <w:noProof w:val="0"/>
          <w:color w:val="auto"/>
          <w:sz w:val="24"/>
          <w:szCs w:val="24"/>
          <w:lang w:val="en-US"/>
        </w:rPr>
        <w:t xml:space="preserve"> wheelchairs.</w:t>
      </w:r>
      <w:r w:rsidRPr="0D359F09" w:rsidR="13CC42B1">
        <w:rPr>
          <w:rFonts w:ascii="Aptos" w:hAnsi="Aptos" w:eastAsia="Aptos" w:cs="Aptos"/>
          <w:noProof w:val="0"/>
          <w:color w:val="auto"/>
          <w:sz w:val="24"/>
          <w:szCs w:val="24"/>
          <w:lang w:val="en-US"/>
        </w:rPr>
        <w:t xml:space="preserve"> </w:t>
      </w:r>
    </w:p>
    <w:p xmlns:wp14="http://schemas.microsoft.com/office/word/2010/wordml" w:rsidP="0D359F09" wp14:paraId="012608CF" wp14:textId="4CCFAF17">
      <w:pPr>
        <w:spacing w:before="0" w:beforeAutospacing="off" w:after="0" w:afterAutospacing="off"/>
        <w:rPr>
          <w:rFonts w:ascii="Aptos" w:hAnsi="Aptos" w:eastAsia="Aptos" w:cs="Aptos"/>
          <w:noProof w:val="0"/>
          <w:color w:val="auto"/>
          <w:sz w:val="24"/>
          <w:szCs w:val="24"/>
          <w:lang w:val="en-US"/>
        </w:rPr>
      </w:pPr>
    </w:p>
    <w:p xmlns:wp14="http://schemas.microsoft.com/office/word/2010/wordml" w:rsidP="0D359F09" wp14:paraId="73D329F8" wp14:textId="429B707E">
      <w:pPr>
        <w:spacing w:before="0" w:beforeAutospacing="off" w:after="0" w:afterAutospacing="off"/>
        <w:rPr>
          <w:rFonts w:ascii="Aptos" w:hAnsi="Aptos" w:eastAsia="Aptos" w:cs="Aptos"/>
          <w:noProof w:val="0"/>
          <w:color w:val="auto"/>
          <w:sz w:val="24"/>
          <w:szCs w:val="24"/>
          <w:lang w:val="en-US"/>
        </w:rPr>
      </w:pPr>
      <w:r w:rsidRPr="0D359F09" w:rsidR="2FD771EE">
        <w:rPr>
          <w:rFonts w:ascii="Aptos" w:hAnsi="Aptos" w:eastAsia="Aptos" w:cs="Aptos"/>
          <w:noProof w:val="0"/>
          <w:color w:val="auto"/>
          <w:sz w:val="24"/>
          <w:szCs w:val="24"/>
          <w:lang w:val="en-US"/>
        </w:rPr>
        <w:t>Chapter</w:t>
      </w:r>
    </w:p>
    <w:p xmlns:wp14="http://schemas.microsoft.com/office/word/2010/wordml" w:rsidP="0D359F09" wp14:paraId="5EF24570" wp14:textId="70A220A9">
      <w:pPr>
        <w:pStyle w:val="Normal"/>
        <w:suppressLineNumbers w:val="0"/>
        <w:bidi w:val="0"/>
        <w:spacing w:before="0" w:beforeAutospacing="off" w:after="0" w:afterAutospacing="off" w:line="279" w:lineRule="auto"/>
        <w:ind w:left="0" w:right="0"/>
        <w:jc w:val="left"/>
        <w:rPr>
          <w:rFonts w:ascii="Aptos" w:hAnsi="Aptos" w:eastAsia="Aptos" w:cs="Aptos"/>
          <w:noProof w:val="0"/>
          <w:color w:val="auto"/>
          <w:sz w:val="24"/>
          <w:szCs w:val="24"/>
          <w:lang w:val="en-US"/>
        </w:rPr>
      </w:pPr>
      <w:r w:rsidRPr="0D359F09" w:rsidR="18ABDD4B">
        <w:rPr>
          <w:rFonts w:ascii="Aptos" w:hAnsi="Aptos" w:eastAsia="Aptos" w:cs="Aptos"/>
          <w:noProof w:val="0"/>
          <w:color w:val="auto"/>
          <w:sz w:val="24"/>
          <w:szCs w:val="24"/>
          <w:lang w:val="en-US"/>
        </w:rPr>
        <w:t xml:space="preserve">Ticketed events will be in a studio theatre with raked seating. You do not need to request </w:t>
      </w:r>
      <w:r w:rsidRPr="0D359F09" w:rsidR="01999BA7">
        <w:rPr>
          <w:rFonts w:ascii="Aptos" w:hAnsi="Aptos" w:eastAsia="Aptos" w:cs="Aptos"/>
          <w:noProof w:val="0"/>
          <w:color w:val="auto"/>
          <w:sz w:val="24"/>
          <w:szCs w:val="24"/>
          <w:lang w:val="en-US"/>
        </w:rPr>
        <w:t xml:space="preserve">a wheelchair space in </w:t>
      </w:r>
      <w:r w:rsidRPr="0D359F09" w:rsidR="01999BA7">
        <w:rPr>
          <w:rFonts w:ascii="Aptos" w:hAnsi="Aptos" w:eastAsia="Aptos" w:cs="Aptos"/>
          <w:noProof w:val="0"/>
          <w:color w:val="auto"/>
          <w:sz w:val="24"/>
          <w:szCs w:val="24"/>
          <w:lang w:val="en-US"/>
        </w:rPr>
        <w:t>adv</w:t>
      </w:r>
      <w:r w:rsidRPr="0D359F09" w:rsidR="01999BA7">
        <w:rPr>
          <w:rFonts w:ascii="Aptos" w:hAnsi="Aptos" w:eastAsia="Aptos" w:cs="Aptos"/>
          <w:noProof w:val="0"/>
          <w:color w:val="auto"/>
          <w:sz w:val="24"/>
          <w:szCs w:val="24"/>
          <w:lang w:val="en-US"/>
        </w:rPr>
        <w:t>ance.</w:t>
      </w:r>
    </w:p>
    <w:p xmlns:wp14="http://schemas.microsoft.com/office/word/2010/wordml" w:rsidP="0D359F09" wp14:paraId="1F0CEB08" wp14:textId="62EA50D6">
      <w:pPr>
        <w:spacing w:before="240" w:beforeAutospacing="off" w:after="240" w:afterAutospacing="off"/>
        <w:rPr>
          <w:rFonts w:ascii="Aptos" w:hAnsi="Aptos" w:eastAsia="Aptos" w:cs="Aptos"/>
          <w:noProof w:val="0"/>
          <w:color w:val="auto"/>
          <w:sz w:val="24"/>
          <w:szCs w:val="24"/>
          <w:lang w:val="en-US"/>
        </w:rPr>
      </w:pPr>
      <w:r w:rsidRPr="0D359F09" w:rsidR="66B6DBC8">
        <w:rPr>
          <w:rFonts w:ascii="Aptos" w:hAnsi="Aptos" w:eastAsia="Aptos" w:cs="Aptos"/>
          <w:noProof w:val="0"/>
          <w:color w:val="auto"/>
          <w:sz w:val="24"/>
          <w:szCs w:val="24"/>
          <w:lang w:val="en-US"/>
        </w:rPr>
        <w:t xml:space="preserve">There </w:t>
      </w:r>
      <w:r w:rsidRPr="0D359F09" w:rsidR="6354206E">
        <w:rPr>
          <w:rFonts w:ascii="Aptos" w:hAnsi="Aptos" w:eastAsia="Aptos" w:cs="Aptos"/>
          <w:noProof w:val="0"/>
          <w:color w:val="auto"/>
          <w:sz w:val="24"/>
          <w:szCs w:val="24"/>
          <w:lang w:val="en-US"/>
        </w:rPr>
        <w:t xml:space="preserve">are </w:t>
      </w:r>
      <w:r w:rsidRPr="0D359F09" w:rsidR="66B6DBC8">
        <w:rPr>
          <w:rFonts w:ascii="Aptos" w:hAnsi="Aptos" w:eastAsia="Aptos" w:cs="Aptos"/>
          <w:noProof w:val="0"/>
          <w:color w:val="auto"/>
          <w:sz w:val="24"/>
          <w:szCs w:val="24"/>
          <w:lang w:val="en-US"/>
        </w:rPr>
        <w:t xml:space="preserve">no other accessible seating </w:t>
      </w:r>
      <w:r w:rsidRPr="0D359F09" w:rsidR="66B6DBC8">
        <w:rPr>
          <w:rFonts w:ascii="Aptos" w:hAnsi="Aptos" w:eastAsia="Aptos" w:cs="Aptos"/>
          <w:noProof w:val="0"/>
          <w:color w:val="auto"/>
          <w:sz w:val="24"/>
          <w:szCs w:val="24"/>
          <w:lang w:val="en-US"/>
        </w:rPr>
        <w:t>option</w:t>
      </w:r>
      <w:r w:rsidRPr="0D359F09" w:rsidR="775978B0">
        <w:rPr>
          <w:rFonts w:ascii="Aptos" w:hAnsi="Aptos" w:eastAsia="Aptos" w:cs="Aptos"/>
          <w:noProof w:val="0"/>
          <w:color w:val="auto"/>
          <w:sz w:val="24"/>
          <w:szCs w:val="24"/>
          <w:lang w:val="en-US"/>
        </w:rPr>
        <w:t>s</w:t>
      </w:r>
      <w:r w:rsidRPr="0D359F09" w:rsidR="66B6DBC8">
        <w:rPr>
          <w:rFonts w:ascii="Aptos" w:hAnsi="Aptos" w:eastAsia="Aptos" w:cs="Aptos"/>
          <w:noProof w:val="0"/>
          <w:color w:val="auto"/>
          <w:sz w:val="24"/>
          <w:szCs w:val="24"/>
          <w:lang w:val="en-US"/>
        </w:rPr>
        <w:t>, but if there is something that the Unity Festival can do to accommodate you during your visit to one of our ticketed performances, please send your access r</w:t>
      </w:r>
      <w:r w:rsidRPr="0D359F09" w:rsidR="2FBAB725">
        <w:rPr>
          <w:rFonts w:ascii="Aptos" w:hAnsi="Aptos" w:eastAsia="Aptos" w:cs="Aptos"/>
          <w:noProof w:val="0"/>
          <w:color w:val="auto"/>
          <w:sz w:val="24"/>
          <w:szCs w:val="24"/>
          <w:lang w:val="en-US"/>
        </w:rPr>
        <w:t xml:space="preserve">equirements </w:t>
      </w:r>
      <w:r w:rsidRPr="0D359F09" w:rsidR="66B6DBC8">
        <w:rPr>
          <w:rFonts w:ascii="Aptos" w:hAnsi="Aptos" w:eastAsia="Aptos" w:cs="Aptos"/>
          <w:noProof w:val="0"/>
          <w:color w:val="auto"/>
          <w:sz w:val="24"/>
          <w:szCs w:val="24"/>
          <w:lang w:val="en-US"/>
        </w:rPr>
        <w:t xml:space="preserve">to: </w:t>
      </w:r>
      <w:hyperlink r:id="R8203d12641a8415f">
        <w:r w:rsidRPr="0D359F09" w:rsidR="66B6DBC8">
          <w:rPr>
            <w:rStyle w:val="Hyperlink"/>
            <w:rFonts w:ascii="Aptos" w:hAnsi="Aptos" w:eastAsia="Aptos" w:cs="Aptos"/>
            <w:noProof w:val="0"/>
            <w:color w:val="auto"/>
            <w:sz w:val="24"/>
            <w:szCs w:val="24"/>
            <w:lang w:val="en-US"/>
          </w:rPr>
          <w:t>info@hijinx.org.uk</w:t>
        </w:r>
      </w:hyperlink>
      <w:r w:rsidRPr="0D359F09" w:rsidR="66B6DBC8">
        <w:rPr>
          <w:rFonts w:ascii="Aptos" w:hAnsi="Aptos" w:eastAsia="Aptos" w:cs="Aptos"/>
          <w:noProof w:val="0"/>
          <w:color w:val="auto"/>
          <w:sz w:val="24"/>
          <w:szCs w:val="24"/>
          <w:lang w:val="en-US"/>
        </w:rPr>
        <w:t xml:space="preserve"> including the date, </w:t>
      </w:r>
      <w:r w:rsidRPr="0D359F09" w:rsidR="66B6DBC8">
        <w:rPr>
          <w:rFonts w:ascii="Aptos" w:hAnsi="Aptos" w:eastAsia="Aptos" w:cs="Aptos"/>
          <w:noProof w:val="0"/>
          <w:color w:val="auto"/>
          <w:sz w:val="24"/>
          <w:szCs w:val="24"/>
          <w:lang w:val="en-US"/>
        </w:rPr>
        <w:t>time</w:t>
      </w:r>
      <w:r w:rsidRPr="0D359F09" w:rsidR="66B6DBC8">
        <w:rPr>
          <w:rFonts w:ascii="Aptos" w:hAnsi="Aptos" w:eastAsia="Aptos" w:cs="Aptos"/>
          <w:noProof w:val="0"/>
          <w:color w:val="auto"/>
          <w:sz w:val="24"/>
          <w:szCs w:val="24"/>
          <w:lang w:val="en-US"/>
        </w:rPr>
        <w:t xml:space="preserve"> and location of the performance you have booked.</w:t>
      </w:r>
    </w:p>
    <w:p xmlns:wp14="http://schemas.microsoft.com/office/word/2010/wordml" w:rsidP="0D359F09" wp14:paraId="785B52BD" wp14:textId="1106F146">
      <w:pPr>
        <w:pStyle w:val="Normal"/>
        <w:spacing w:before="240" w:beforeAutospacing="off" w:after="240" w:afterAutospacing="off"/>
        <w:rPr>
          <w:rFonts w:ascii="Aptos" w:hAnsi="Aptos" w:eastAsia="Aptos" w:cs="Aptos"/>
          <w:noProof w:val="0"/>
          <w:color w:val="FF0000"/>
          <w:sz w:val="24"/>
          <w:szCs w:val="24"/>
          <w:lang w:val="en-US"/>
        </w:rPr>
      </w:pPr>
      <w:r w:rsidRPr="0D359F09" w:rsidR="66B6DBC8">
        <w:rPr>
          <w:rFonts w:ascii="Aptos" w:hAnsi="Aptos" w:eastAsia="Aptos" w:cs="Aptos"/>
          <w:b w:val="1"/>
          <w:bCs w:val="1"/>
          <w:noProof w:val="0"/>
          <w:sz w:val="24"/>
          <w:szCs w:val="24"/>
          <w:lang w:val="en-US"/>
        </w:rPr>
        <w:t xml:space="preserve"> </w:t>
      </w:r>
      <w:r w:rsidRPr="0D359F09" w:rsidR="1BDA8EC3">
        <w:rPr>
          <w:rFonts w:ascii="Aptos" w:hAnsi="Aptos" w:eastAsia="Aptos" w:cs="Aptos"/>
          <w:b w:val="1"/>
          <w:bCs w:val="1"/>
          <w:noProof w:val="0"/>
          <w:sz w:val="24"/>
          <w:szCs w:val="24"/>
          <w:lang w:val="en-US"/>
        </w:rPr>
        <w:t>5</w:t>
      </w:r>
      <w:r w:rsidRPr="0D359F09" w:rsidR="66B6DBC8">
        <w:rPr>
          <w:rFonts w:ascii="Aptos" w:hAnsi="Aptos" w:eastAsia="Aptos" w:cs="Aptos"/>
          <w:b w:val="1"/>
          <w:bCs w:val="1"/>
          <w:noProof w:val="0"/>
          <w:sz w:val="24"/>
          <w:szCs w:val="24"/>
          <w:lang w:val="en-US"/>
        </w:rPr>
        <w:t>. BOOKING PROCESS</w:t>
      </w:r>
    </w:p>
    <w:p xmlns:wp14="http://schemas.microsoft.com/office/word/2010/wordml" w:rsidP="0115EDA7" wp14:paraId="4B059605" wp14:textId="127E4E35">
      <w:pPr>
        <w:spacing w:before="240" w:beforeAutospacing="off" w:after="240" w:afterAutospacing="off"/>
      </w:pPr>
      <w:r w:rsidRPr="0115EDA7" w:rsidR="66B6DBC8">
        <w:rPr>
          <w:rFonts w:ascii="Aptos" w:hAnsi="Aptos" w:eastAsia="Aptos" w:cs="Aptos"/>
          <w:noProof w:val="0"/>
          <w:sz w:val="24"/>
          <w:szCs w:val="24"/>
          <w:lang w:val="en-US"/>
        </w:rPr>
        <w:t xml:space="preserve">All ticketed performances are part of the hynt scheme. If you need support or assistance to attend a performance at a theatre or arts centre then you may be eligible to join hynt, which will provide free tickets for as many carers/companions as you are eligible for. </w:t>
      </w:r>
    </w:p>
    <w:p xmlns:wp14="http://schemas.microsoft.com/office/word/2010/wordml" w:rsidP="0115EDA7" wp14:paraId="7B29A438" wp14:textId="2A5F9358">
      <w:pPr>
        <w:spacing w:before="240" w:beforeAutospacing="off" w:after="240" w:afterAutospacing="off"/>
      </w:pPr>
      <w:r w:rsidRPr="0115EDA7" w:rsidR="66B6DBC8">
        <w:rPr>
          <w:rFonts w:ascii="Aptos" w:hAnsi="Aptos" w:eastAsia="Aptos" w:cs="Aptos"/>
          <w:noProof w:val="0"/>
          <w:sz w:val="24"/>
          <w:szCs w:val="24"/>
          <w:lang w:val="en-US"/>
        </w:rPr>
        <w:t xml:space="preserve">Please note, the Unity Festival does not administrate the hynt scheme. It managed by Creu Cymru in partnership with Diverse Cymru and all enquiries should be directed to </w:t>
      </w:r>
      <w:hyperlink r:id="R9aa168774d4f4c63">
        <w:r w:rsidRPr="0115EDA7" w:rsidR="66B6DBC8">
          <w:rPr>
            <w:rStyle w:val="Hyperlink"/>
            <w:rFonts w:ascii="Aptos" w:hAnsi="Aptos" w:eastAsia="Aptos" w:cs="Aptos"/>
            <w:noProof w:val="0"/>
            <w:sz w:val="24"/>
            <w:szCs w:val="24"/>
            <w:lang w:val="en-US"/>
          </w:rPr>
          <w:t>info@hynt.co.uk</w:t>
        </w:r>
      </w:hyperlink>
      <w:r w:rsidRPr="0115EDA7" w:rsidR="66B6DBC8">
        <w:rPr>
          <w:rFonts w:ascii="Aptos" w:hAnsi="Aptos" w:eastAsia="Aptos" w:cs="Aptos"/>
          <w:noProof w:val="0"/>
          <w:sz w:val="24"/>
          <w:szCs w:val="24"/>
          <w:lang w:val="en-US"/>
        </w:rPr>
        <w:t xml:space="preserve">  </w:t>
      </w:r>
    </w:p>
    <w:p xmlns:wp14="http://schemas.microsoft.com/office/word/2010/wordml" w:rsidP="0115EDA7" wp14:paraId="5479C8D4" wp14:textId="0D5A60AB">
      <w:pPr>
        <w:spacing w:before="240" w:beforeAutospacing="off" w:after="240" w:afterAutospacing="off"/>
      </w:pPr>
      <w:r w:rsidRPr="0115EDA7" w:rsidR="66B6DBC8">
        <w:rPr>
          <w:rFonts w:ascii="Aptos" w:hAnsi="Aptos" w:eastAsia="Aptos" w:cs="Aptos"/>
          <w:noProof w:val="0"/>
          <w:sz w:val="24"/>
          <w:szCs w:val="24"/>
          <w:lang w:val="en-US"/>
        </w:rPr>
        <w:t xml:space="preserve">Read more about the scheme here: </w:t>
      </w:r>
      <w:hyperlink r:id="R815efca8c5a24965">
        <w:r w:rsidRPr="0115EDA7" w:rsidR="66B6DBC8">
          <w:rPr>
            <w:rStyle w:val="Hyperlink"/>
            <w:rFonts w:ascii="Aptos" w:hAnsi="Aptos" w:eastAsia="Aptos" w:cs="Aptos"/>
            <w:noProof w:val="0"/>
            <w:sz w:val="24"/>
            <w:szCs w:val="24"/>
            <w:lang w:val="en-US"/>
          </w:rPr>
          <w:t>https://www.hynt.co.uk/</w:t>
        </w:r>
      </w:hyperlink>
      <w:r w:rsidRPr="0115EDA7" w:rsidR="66B6DBC8">
        <w:rPr>
          <w:rFonts w:ascii="Aptos" w:hAnsi="Aptos" w:eastAsia="Aptos" w:cs="Aptos"/>
          <w:noProof w:val="0"/>
          <w:sz w:val="24"/>
          <w:szCs w:val="24"/>
          <w:lang w:val="en-US"/>
        </w:rPr>
        <w:t xml:space="preserve">  </w:t>
      </w:r>
    </w:p>
    <w:p xmlns:wp14="http://schemas.microsoft.com/office/word/2010/wordml" w:rsidP="0115EDA7" wp14:paraId="3AD44DBA" wp14:textId="7E4F372B">
      <w:pPr>
        <w:spacing w:before="240" w:beforeAutospacing="off" w:after="240" w:afterAutospacing="off"/>
      </w:pPr>
      <w:r w:rsidRPr="0115EDA7" w:rsidR="66B6DBC8">
        <w:rPr>
          <w:rFonts w:ascii="Aptos" w:hAnsi="Aptos" w:eastAsia="Aptos" w:cs="Aptos"/>
          <w:noProof w:val="0"/>
          <w:sz w:val="24"/>
          <w:szCs w:val="24"/>
          <w:lang w:val="en-US"/>
        </w:rPr>
        <w:t xml:space="preserve">You can apply online here: </w:t>
      </w:r>
      <w:hyperlink r:id="Re9fd29d765a649b8">
        <w:r w:rsidRPr="0115EDA7" w:rsidR="66B6DBC8">
          <w:rPr>
            <w:rStyle w:val="Hyperlink"/>
            <w:rFonts w:ascii="Aptos" w:hAnsi="Aptos" w:eastAsia="Aptos" w:cs="Aptos"/>
            <w:noProof w:val="0"/>
            <w:sz w:val="24"/>
            <w:szCs w:val="24"/>
            <w:lang w:val="en-US"/>
          </w:rPr>
          <w:t>https://www.hynt.co.uk/en/join/apply/application-form/</w:t>
        </w:r>
      </w:hyperlink>
      <w:r w:rsidRPr="0115EDA7" w:rsidR="66B6DBC8">
        <w:rPr>
          <w:rFonts w:ascii="Aptos" w:hAnsi="Aptos" w:eastAsia="Aptos" w:cs="Aptos"/>
          <w:noProof w:val="0"/>
          <w:sz w:val="24"/>
          <w:szCs w:val="24"/>
          <w:lang w:val="en-US"/>
        </w:rPr>
        <w:t xml:space="preserve">  </w:t>
      </w:r>
    </w:p>
    <w:p xmlns:wp14="http://schemas.microsoft.com/office/word/2010/wordml" w:rsidP="0115EDA7" wp14:paraId="50B67A1D" wp14:textId="14A52ADD">
      <w:pPr>
        <w:spacing w:before="240" w:beforeAutospacing="off" w:after="240" w:afterAutospacing="off"/>
      </w:pPr>
      <w:r w:rsidRPr="0115EDA7" w:rsidR="66B6DBC8">
        <w:rPr>
          <w:rFonts w:ascii="Aptos" w:hAnsi="Aptos" w:eastAsia="Aptos" w:cs="Aptos"/>
          <w:noProof w:val="0"/>
          <w:sz w:val="24"/>
          <w:szCs w:val="24"/>
          <w:lang w:val="en-US"/>
        </w:rPr>
        <w:t xml:space="preserve">You can download an application form here: </w:t>
      </w:r>
      <w:r w:rsidRPr="0115EDA7" w:rsidR="66B6DBC8">
        <w:rPr>
          <w:rFonts w:ascii="Aptos" w:hAnsi="Aptos" w:eastAsia="Aptos" w:cs="Aptos"/>
          <w:b w:val="1"/>
          <w:bCs w:val="1"/>
          <w:noProof w:val="0"/>
          <w:sz w:val="24"/>
          <w:szCs w:val="24"/>
          <w:lang w:val="en-US"/>
        </w:rPr>
        <w:t xml:space="preserve">PDF </w:t>
      </w:r>
      <w:hyperlink r:id="R4188a46c37564b6c">
        <w:r w:rsidRPr="0115EDA7" w:rsidR="66B6DBC8">
          <w:rPr>
            <w:rStyle w:val="Hyperlink"/>
            <w:rFonts w:ascii="Aptos" w:hAnsi="Aptos" w:eastAsia="Aptos" w:cs="Aptos"/>
            <w:noProof w:val="0"/>
            <w:sz w:val="24"/>
            <w:szCs w:val="24"/>
            <w:lang w:val="en-US"/>
          </w:rPr>
          <w:t>https://www.hynt.co.uk/files/3814/2713/1156/Hynt_application_form_v5.pdf</w:t>
        </w:r>
      </w:hyperlink>
      <w:r w:rsidRPr="0115EDA7" w:rsidR="66B6DBC8">
        <w:rPr>
          <w:rFonts w:ascii="Aptos" w:hAnsi="Aptos" w:eastAsia="Aptos" w:cs="Aptos"/>
          <w:b w:val="1"/>
          <w:bCs w:val="1"/>
          <w:noProof w:val="0"/>
          <w:sz w:val="24"/>
          <w:szCs w:val="24"/>
          <w:lang w:val="en-US"/>
        </w:rPr>
        <w:t xml:space="preserve"> </w:t>
      </w:r>
      <w:r w:rsidRPr="0115EDA7" w:rsidR="66B6DBC8">
        <w:rPr>
          <w:rFonts w:ascii="Aptos" w:hAnsi="Aptos" w:eastAsia="Aptos" w:cs="Aptos"/>
          <w:noProof w:val="0"/>
          <w:sz w:val="24"/>
          <w:szCs w:val="24"/>
          <w:lang w:val="en-US"/>
        </w:rPr>
        <w:t xml:space="preserve"> </w:t>
      </w:r>
    </w:p>
    <w:p xmlns:wp14="http://schemas.microsoft.com/office/word/2010/wordml" w:rsidP="0115EDA7" wp14:paraId="00CD20DD" wp14:textId="13DA495E">
      <w:pPr>
        <w:spacing w:before="240" w:beforeAutospacing="off" w:after="240" w:afterAutospacing="off"/>
      </w:pPr>
      <w:r w:rsidRPr="0115EDA7" w:rsidR="66B6DBC8">
        <w:rPr>
          <w:rFonts w:ascii="Aptos" w:hAnsi="Aptos" w:eastAsia="Aptos" w:cs="Aptos"/>
          <w:noProof w:val="0"/>
          <w:sz w:val="24"/>
          <w:szCs w:val="24"/>
          <w:lang w:val="en-US"/>
        </w:rPr>
        <w:t>If successful, you will be issued with a ‘hynt card’ which is your photo ID and proof of your eligibility. Tickets that are purchased using a hynt card can only be collected from the box office on the day of performance, and you will need to show your card to a member of the box office team.</w:t>
      </w:r>
    </w:p>
    <w:p xmlns:wp14="http://schemas.microsoft.com/office/word/2010/wordml" w:rsidP="0115EDA7" wp14:paraId="3A861529" wp14:textId="772FA97A">
      <w:pPr>
        <w:spacing w:before="240" w:beforeAutospacing="off" w:after="240" w:afterAutospacing="off"/>
      </w:pPr>
      <w:r w:rsidRPr="0115EDA7" w:rsidR="66B6DBC8">
        <w:rPr>
          <w:rFonts w:ascii="Aptos" w:hAnsi="Aptos" w:eastAsia="Aptos" w:cs="Aptos"/>
          <w:b w:val="1"/>
          <w:bCs w:val="1"/>
          <w:noProof w:val="0"/>
          <w:sz w:val="24"/>
          <w:szCs w:val="24"/>
          <w:lang w:val="en-US"/>
        </w:rPr>
        <w:t xml:space="preserve">VALID PROOF OF DISABILITY WHEN SUBMITTING TO HYNT </w:t>
      </w:r>
    </w:p>
    <w:p xmlns:wp14="http://schemas.microsoft.com/office/word/2010/wordml" w:rsidP="0115EDA7" wp14:paraId="38705D71" wp14:textId="12941362">
      <w:pPr>
        <w:spacing w:before="240" w:beforeAutospacing="off" w:after="240" w:afterAutospacing="off"/>
      </w:pPr>
      <w:r w:rsidRPr="0115EDA7" w:rsidR="66B6DBC8">
        <w:rPr>
          <w:rFonts w:ascii="Aptos" w:hAnsi="Aptos" w:eastAsia="Aptos" w:cs="Aptos"/>
          <w:noProof w:val="0"/>
          <w:sz w:val="24"/>
          <w:szCs w:val="24"/>
          <w:lang w:val="en-US"/>
        </w:rPr>
        <w:t xml:space="preserve">As part of the Hynt application process, you will need to include evidence demonstrating that you or the person you are completing the application for meets the eligibility criteria: </w:t>
      </w:r>
    </w:p>
    <w:p xmlns:wp14="http://schemas.microsoft.com/office/word/2010/wordml" w:rsidP="0115EDA7" wp14:paraId="5FAC6214" wp14:textId="300F161D">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Enhanced or Standard PIP Daily Living Component </w:t>
      </w:r>
    </w:p>
    <w:p xmlns:wp14="http://schemas.microsoft.com/office/word/2010/wordml" w:rsidP="0115EDA7" wp14:paraId="4F93E38E" wp14:textId="18CA0990">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High or Middle rate DLA Care Component </w:t>
      </w:r>
    </w:p>
    <w:p xmlns:wp14="http://schemas.microsoft.com/office/word/2010/wordml" w:rsidP="0115EDA7" wp14:paraId="03F13C64" wp14:textId="69791028">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High Rate Attendance Allowance </w:t>
      </w:r>
    </w:p>
    <w:p xmlns:wp14="http://schemas.microsoft.com/office/word/2010/wordml" w:rsidP="0115EDA7" wp14:paraId="59C719BD" wp14:textId="74684436">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Certificate of Visual Impairment </w:t>
      </w:r>
    </w:p>
    <w:p xmlns:wp14="http://schemas.microsoft.com/office/word/2010/wordml" w:rsidP="0115EDA7" wp14:paraId="2CE3AA0C" wp14:textId="42DA232C">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War Disablement Pension </w:t>
      </w:r>
    </w:p>
    <w:p xmlns:wp14="http://schemas.microsoft.com/office/word/2010/wordml" w:rsidP="0115EDA7" wp14:paraId="2B12FD83" wp14:textId="6B5FD745">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Armed Forces Independence Payment (AFIP) </w:t>
      </w:r>
    </w:p>
    <w:p xmlns:wp14="http://schemas.microsoft.com/office/word/2010/wordml" w:rsidP="0115EDA7" wp14:paraId="514EC2B6" wp14:textId="5A0DA4AE">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Direct Payments </w:t>
      </w:r>
    </w:p>
    <w:p xmlns:wp14="http://schemas.microsoft.com/office/word/2010/wordml" w:rsidP="0115EDA7" wp14:paraId="5350C533" wp14:textId="7E63A980">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Social Services Care Package </w:t>
      </w:r>
    </w:p>
    <w:p xmlns:wp14="http://schemas.microsoft.com/office/word/2010/wordml" w:rsidP="0115EDA7" wp14:paraId="078BA323" wp14:textId="4B4C01CB">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Continuous Healthcare Package </w:t>
      </w:r>
    </w:p>
    <w:p xmlns:wp14="http://schemas.microsoft.com/office/word/2010/wordml" w:rsidP="0115EDA7" wp14:paraId="375D262B" wp14:textId="1BB11797">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Dual Sensory impairment </w:t>
      </w:r>
    </w:p>
    <w:p xmlns:wp14="http://schemas.microsoft.com/office/word/2010/wordml" w:rsidP="0115EDA7" wp14:paraId="463D9AA6" wp14:textId="3E1A2E78">
      <w:pPr>
        <w:spacing w:before="240" w:beforeAutospacing="off" w:after="240" w:afterAutospacing="off"/>
      </w:pPr>
      <w:r w:rsidRPr="0115EDA7" w:rsidR="66B6DBC8">
        <w:rPr>
          <w:rFonts w:ascii="Aptos" w:hAnsi="Aptos" w:eastAsia="Aptos" w:cs="Aptos"/>
          <w:noProof w:val="0"/>
          <w:sz w:val="24"/>
          <w:szCs w:val="24"/>
          <w:lang w:val="en-US"/>
        </w:rPr>
        <w:t xml:space="preserve">Hynt will need to see a copy of one of the following documents: </w:t>
      </w:r>
    </w:p>
    <w:p xmlns:wp14="http://schemas.microsoft.com/office/word/2010/wordml" w:rsidP="0115EDA7" wp14:paraId="0E3F8D83" wp14:textId="601A8FF2">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A letter from the Department of Work and Pensions that confirms that you or the person you are applying for is in receipt of one of the benefits listed in the criteria </w:t>
      </w:r>
    </w:p>
    <w:p xmlns:wp14="http://schemas.microsoft.com/office/word/2010/wordml" w:rsidP="0115EDA7" wp14:paraId="786EA865" wp14:textId="712CAEB5">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A letter from the relevant Local Authority confirming that you or the person you are applying for is in receipt of Social Services Care Package, Continuing Healthcare Package or registered for Direct Payments </w:t>
      </w:r>
    </w:p>
    <w:p xmlns:wp14="http://schemas.microsoft.com/office/word/2010/wordml" w:rsidP="0115EDA7" wp14:paraId="4C6E55A7" wp14:textId="6509C698">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A Certificate of Visual Impairment </w:t>
      </w:r>
    </w:p>
    <w:p xmlns:wp14="http://schemas.microsoft.com/office/word/2010/wordml" w:rsidP="0115EDA7" wp14:paraId="65C88DD0" wp14:textId="629E4DDC">
      <w:pPr>
        <w:spacing w:before="240" w:beforeAutospacing="off" w:after="240" w:afterAutospacing="off"/>
      </w:pPr>
      <w:r w:rsidRPr="0115EDA7" w:rsidR="66B6DBC8">
        <w:rPr>
          <w:rFonts w:ascii="Aptos" w:hAnsi="Aptos" w:eastAsia="Aptos" w:cs="Aptos"/>
          <w:noProof w:val="0"/>
          <w:sz w:val="24"/>
          <w:szCs w:val="24"/>
          <w:lang w:val="en-US"/>
        </w:rPr>
        <w:t xml:space="preserve"> </w:t>
      </w:r>
    </w:p>
    <w:p xmlns:wp14="http://schemas.microsoft.com/office/word/2010/wordml" w:rsidP="0D359F09" wp14:paraId="2DABAA59" wp14:textId="7F5F9D16">
      <w:pPr>
        <w:pStyle w:val="Normal"/>
        <w:spacing w:before="240" w:beforeAutospacing="off" w:after="240" w:afterAutospacing="off"/>
      </w:pPr>
      <w:r w:rsidRPr="0D359F09" w:rsidR="7FEA8A83">
        <w:rPr>
          <w:rFonts w:ascii="Aptos" w:hAnsi="Aptos" w:eastAsia="Aptos" w:cs="Aptos"/>
          <w:b w:val="1"/>
          <w:bCs w:val="1"/>
          <w:noProof w:val="0"/>
          <w:sz w:val="24"/>
          <w:szCs w:val="24"/>
          <w:lang w:val="en-US"/>
        </w:rPr>
        <w:t>6</w:t>
      </w:r>
      <w:r w:rsidRPr="0D359F09" w:rsidR="66B6DBC8">
        <w:rPr>
          <w:rFonts w:ascii="Aptos" w:hAnsi="Aptos" w:eastAsia="Aptos" w:cs="Aptos"/>
          <w:b w:val="1"/>
          <w:bCs w:val="1"/>
          <w:noProof w:val="0"/>
          <w:sz w:val="24"/>
          <w:szCs w:val="24"/>
          <w:lang w:val="en-US"/>
        </w:rPr>
        <w:t>. PLANNING YOUR JOURNEY</w:t>
      </w:r>
    </w:p>
    <w:p xmlns:wp14="http://schemas.microsoft.com/office/word/2010/wordml" w:rsidP="0115EDA7" wp14:paraId="0B209D8E" wp14:textId="79B37000">
      <w:pPr>
        <w:spacing w:before="240" w:beforeAutospacing="off" w:after="240" w:afterAutospacing="off"/>
      </w:pPr>
      <w:r w:rsidRPr="0115EDA7" w:rsidR="66B6DBC8">
        <w:rPr>
          <w:rFonts w:ascii="Aptos" w:hAnsi="Aptos" w:eastAsia="Aptos" w:cs="Aptos"/>
          <w:noProof w:val="0"/>
          <w:sz w:val="24"/>
          <w:szCs w:val="24"/>
          <w:lang w:val="en-US"/>
        </w:rPr>
        <w:t xml:space="preserve">The city and town centre locations of our events mean that they are well served by public transport networks and as part of our sustainability plan we urge you to use public transport where possible or even walk. </w:t>
      </w:r>
    </w:p>
    <w:p xmlns:wp14="http://schemas.microsoft.com/office/word/2010/wordml" wp14:paraId="2F1FD0F1" wp14:textId="33FECE59"/>
    <w:p w:rsidR="12C9C7B1" w:rsidP="0D359F09" w:rsidRDefault="12C9C7B1" w14:paraId="50ECF5A6" w14:textId="7588D279">
      <w:pPr>
        <w:spacing w:before="240" w:beforeAutospacing="off" w:after="240" w:afterAutospacing="off"/>
        <w:rPr>
          <w:rFonts w:ascii="Aptos" w:hAnsi="Aptos" w:eastAsia="Aptos" w:cs="Aptos"/>
          <w:b w:val="1"/>
          <w:bCs w:val="1"/>
          <w:noProof w:val="0"/>
          <w:sz w:val="24"/>
          <w:szCs w:val="24"/>
          <w:lang w:val="en-US"/>
        </w:rPr>
      </w:pPr>
      <w:r w:rsidRPr="0D359F09" w:rsidR="12C9C7B1">
        <w:rPr>
          <w:rFonts w:ascii="Aptos" w:hAnsi="Aptos" w:eastAsia="Aptos" w:cs="Aptos"/>
          <w:b w:val="1"/>
          <w:bCs w:val="1"/>
          <w:noProof w:val="0"/>
          <w:sz w:val="24"/>
          <w:szCs w:val="24"/>
          <w:lang w:val="en-US"/>
        </w:rPr>
        <w:t>7</w:t>
      </w:r>
      <w:r w:rsidRPr="0D359F09" w:rsidR="66B6DBC8">
        <w:rPr>
          <w:rFonts w:ascii="Aptos" w:hAnsi="Aptos" w:eastAsia="Aptos" w:cs="Aptos"/>
          <w:b w:val="1"/>
          <w:bCs w:val="1"/>
          <w:noProof w:val="0"/>
          <w:sz w:val="24"/>
          <w:szCs w:val="24"/>
          <w:lang w:val="en-US"/>
        </w:rPr>
        <w:t>. TRAVEL GUIDE</w:t>
      </w:r>
    </w:p>
    <w:p xmlns:wp14="http://schemas.microsoft.com/office/word/2010/wordml" w:rsidP="0115EDA7" wp14:paraId="597160E2" wp14:textId="19DF1E85">
      <w:pPr>
        <w:spacing w:before="240" w:beforeAutospacing="off" w:after="240" w:afterAutospacing="off"/>
      </w:pPr>
      <w:r w:rsidRPr="0115EDA7" w:rsidR="66B6DBC8">
        <w:rPr>
          <w:rFonts w:ascii="Aptos" w:hAnsi="Aptos" w:eastAsia="Aptos" w:cs="Aptos"/>
          <w:noProof w:val="0"/>
          <w:sz w:val="24"/>
          <w:szCs w:val="24"/>
          <w:lang w:val="en-US"/>
        </w:rPr>
        <w:t xml:space="preserve">The Unity Festival does not operate any car parking facilities, but below is a list of the most convenient parking at each location, all of which include blue badge spaces, alongside the nearest public transport link. </w:t>
      </w:r>
    </w:p>
    <w:p xmlns:wp14="http://schemas.microsoft.com/office/word/2010/wordml" w:rsidP="0115EDA7" wp14:paraId="45149F82" wp14:textId="3325BD29">
      <w:pPr>
        <w:spacing w:before="240" w:beforeAutospacing="off" w:after="240" w:afterAutospacing="off"/>
      </w:pPr>
      <w:r w:rsidRPr="0115EDA7" w:rsidR="66B6DBC8">
        <w:rPr>
          <w:rFonts w:ascii="Aptos" w:hAnsi="Aptos" w:eastAsia="Aptos" w:cs="Aptos"/>
          <w:b w:val="1"/>
          <w:bCs w:val="1"/>
          <w:noProof w:val="0"/>
          <w:sz w:val="24"/>
          <w:szCs w:val="24"/>
          <w:lang w:val="en-US"/>
        </w:rPr>
        <w:t>Chapter:</w:t>
      </w:r>
    </w:p>
    <w:p xmlns:wp14="http://schemas.microsoft.com/office/word/2010/wordml" w:rsidP="0115EDA7" wp14:paraId="0CEF56C5" wp14:textId="110444D6">
      <w:pPr>
        <w:pStyle w:val="ListParagraph"/>
        <w:numPr>
          <w:ilvl w:val="1"/>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By bus - You can catch bus numbers 17, 18 direct (Chapter Arts Centre stop) every 5 minutes from Cardiff Central. </w:t>
      </w:r>
    </w:p>
    <w:p xmlns:wp14="http://schemas.microsoft.com/office/word/2010/wordml" w:rsidP="0115EDA7" wp14:paraId="57113E08" wp14:textId="0C89D670">
      <w:pPr>
        <w:pStyle w:val="ListParagraph"/>
        <w:numPr>
          <w:ilvl w:val="1"/>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Parking: Free car park at the rear of the building with six spaces designated for Blue Badge holders. </w:t>
      </w:r>
    </w:p>
    <w:p xmlns:wp14="http://schemas.microsoft.com/office/word/2010/wordml" w:rsidP="0115EDA7" wp14:paraId="3293F574" wp14:textId="40D1BA65">
      <w:pPr>
        <w:spacing w:before="240" w:beforeAutospacing="off" w:after="240" w:afterAutospacing="off"/>
      </w:pPr>
      <w:r w:rsidRPr="0115EDA7" w:rsidR="66B6DBC8">
        <w:rPr>
          <w:rFonts w:ascii="Aptos" w:hAnsi="Aptos" w:eastAsia="Aptos" w:cs="Aptos"/>
          <w:noProof w:val="0"/>
          <w:sz w:val="24"/>
          <w:szCs w:val="24"/>
          <w:lang w:val="en-US"/>
        </w:rPr>
        <w:t xml:space="preserve"> </w:t>
      </w:r>
    </w:p>
    <w:p xmlns:wp14="http://schemas.microsoft.com/office/word/2010/wordml" w:rsidP="0115EDA7" wp14:paraId="498BFAF2" wp14:textId="505FA737">
      <w:pPr>
        <w:spacing w:before="240" w:beforeAutospacing="off" w:after="240" w:afterAutospacing="off"/>
      </w:pPr>
      <w:r w:rsidRPr="0115EDA7" w:rsidR="66B6DBC8">
        <w:rPr>
          <w:rFonts w:ascii="Aptos" w:hAnsi="Aptos" w:eastAsia="Aptos" w:cs="Aptos"/>
          <w:b w:val="1"/>
          <w:bCs w:val="1"/>
          <w:noProof w:val="0"/>
          <w:sz w:val="24"/>
          <w:szCs w:val="24"/>
          <w:lang w:val="en-US"/>
        </w:rPr>
        <w:t>Wales Millennium Centre:</w:t>
      </w:r>
    </w:p>
    <w:p xmlns:wp14="http://schemas.microsoft.com/office/word/2010/wordml" w:rsidP="0115EDA7" wp14:paraId="187B8809" wp14:textId="383A7E29">
      <w:pPr>
        <w:pStyle w:val="ListParagraph"/>
        <w:numPr>
          <w:ilvl w:val="1"/>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By train: Cardiff Queen St station to Cardiff Bay runs every 18 minutes and takes less than 5 minutes. </w:t>
      </w:r>
    </w:p>
    <w:p xmlns:wp14="http://schemas.microsoft.com/office/word/2010/wordml" w:rsidP="0115EDA7" wp14:paraId="5CFD4A9A" wp14:textId="33685637">
      <w:pPr>
        <w:pStyle w:val="ListParagraph"/>
        <w:numPr>
          <w:ilvl w:val="1"/>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By bus: The number 6 Baycar bus is fast and direct between City Centre and Cardiff Bay, leaving every half an hour.</w:t>
      </w:r>
    </w:p>
    <w:p xmlns:wp14="http://schemas.microsoft.com/office/word/2010/wordml" w:rsidP="0115EDA7" wp14:paraId="6A255A64" wp14:textId="56BE8FF1">
      <w:pPr>
        <w:pStyle w:val="ListParagraph"/>
        <w:numPr>
          <w:ilvl w:val="1"/>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Parking: Q-Park Cardiff Bay is opposite Wales Millennium Centre on Pierhead Street and is open 24 hours a day, use CF10 4PH to navigate to the correct address.  </w:t>
      </w:r>
    </w:p>
    <w:p xmlns:wp14="http://schemas.microsoft.com/office/word/2010/wordml" w:rsidP="0115EDA7" wp14:paraId="58EC8D02" wp14:textId="2060D90F">
      <w:pPr>
        <w:spacing w:before="240" w:beforeAutospacing="off" w:after="240" w:afterAutospacing="off"/>
      </w:pPr>
      <w:r w:rsidRPr="0115EDA7" w:rsidR="66B6DBC8">
        <w:rPr>
          <w:rFonts w:ascii="Aptos" w:hAnsi="Aptos" w:eastAsia="Aptos" w:cs="Aptos"/>
          <w:noProof w:val="0"/>
          <w:sz w:val="24"/>
          <w:szCs w:val="24"/>
          <w:lang w:val="en-US"/>
        </w:rPr>
        <w:t xml:space="preserve"> </w:t>
      </w:r>
    </w:p>
    <w:p xmlns:wp14="http://schemas.microsoft.com/office/word/2010/wordml" w:rsidP="0115EDA7" wp14:paraId="2F77D692" wp14:textId="1C4C7791">
      <w:pPr>
        <w:spacing w:before="240" w:beforeAutospacing="off" w:after="240" w:afterAutospacing="off"/>
      </w:pPr>
      <w:r w:rsidRPr="0115EDA7" w:rsidR="66B6DBC8">
        <w:rPr>
          <w:rFonts w:ascii="Aptos" w:hAnsi="Aptos" w:eastAsia="Aptos" w:cs="Aptos"/>
          <w:b w:val="1"/>
          <w:bCs w:val="1"/>
          <w:noProof w:val="0"/>
          <w:sz w:val="24"/>
          <w:szCs w:val="24"/>
          <w:lang w:val="en-US"/>
        </w:rPr>
        <w:t>Pontio:</w:t>
      </w:r>
    </w:p>
    <w:p xmlns:wp14="http://schemas.microsoft.com/office/word/2010/wordml" w:rsidP="0115EDA7" wp14:paraId="21912A36" wp14:textId="6741EB6B">
      <w:pPr>
        <w:pStyle w:val="ListParagraph"/>
        <w:numPr>
          <w:ilvl w:val="1"/>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By bus: The closest stop is Bangor Clock Bus Station which is approximately 5 minutes walk from Pontio. </w:t>
      </w:r>
    </w:p>
    <w:p xmlns:wp14="http://schemas.microsoft.com/office/word/2010/wordml" w:rsidP="0115EDA7" wp14:paraId="2A87C500" wp14:textId="298EE84E">
      <w:pPr>
        <w:pStyle w:val="ListParagraph"/>
        <w:numPr>
          <w:ilvl w:val="1"/>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Parking: 11 designated disabled parking spaces; parking is free for disabled badge holders within these spaces. To access the car park turn up Glanrafon Road which is adjacent to Pontio and the car park is available on the left. </w:t>
      </w:r>
    </w:p>
    <w:p xmlns:wp14="http://schemas.microsoft.com/office/word/2010/wordml" w:rsidP="0115EDA7" wp14:paraId="1B0FB80A" wp14:textId="557DC506">
      <w:pPr>
        <w:spacing w:before="240" w:beforeAutospacing="off" w:after="240" w:afterAutospacing="off"/>
      </w:pPr>
      <w:r w:rsidRPr="0115EDA7" w:rsidR="66B6DBC8">
        <w:rPr>
          <w:rFonts w:ascii="Aptos" w:hAnsi="Aptos" w:eastAsia="Aptos" w:cs="Aptos"/>
          <w:noProof w:val="0"/>
          <w:sz w:val="24"/>
          <w:szCs w:val="24"/>
          <w:lang w:val="en-US"/>
        </w:rPr>
        <w:t xml:space="preserve"> </w:t>
      </w:r>
    </w:p>
    <w:p xmlns:wp14="http://schemas.microsoft.com/office/word/2010/wordml" w:rsidP="0115EDA7" wp14:paraId="1F185FA9" wp14:textId="020D9635">
      <w:pPr>
        <w:spacing w:before="240" w:beforeAutospacing="off" w:after="240" w:afterAutospacing="off"/>
      </w:pPr>
      <w:r w:rsidRPr="0115EDA7" w:rsidR="66B6DBC8">
        <w:rPr>
          <w:rFonts w:ascii="Aptos" w:hAnsi="Aptos" w:eastAsia="Aptos" w:cs="Aptos"/>
          <w:b w:val="1"/>
          <w:bCs w:val="1"/>
          <w:noProof w:val="0"/>
          <w:sz w:val="24"/>
          <w:szCs w:val="24"/>
          <w:lang w:val="en-US"/>
        </w:rPr>
        <w:t>Ffwrnes:</w:t>
      </w:r>
    </w:p>
    <w:p xmlns:wp14="http://schemas.microsoft.com/office/word/2010/wordml" w:rsidP="0115EDA7" wp14:paraId="5B0F9BE2" wp14:textId="37F9B61C">
      <w:pPr>
        <w:pStyle w:val="ListParagraph"/>
        <w:numPr>
          <w:ilvl w:val="1"/>
          <w:numId w:val="36"/>
        </w:numPr>
        <w:spacing w:before="0" w:beforeAutospacing="off" w:after="0" w:afterAutospacing="off"/>
        <w:rPr>
          <w:rFonts w:ascii="Aptos" w:hAnsi="Aptos" w:eastAsia="Aptos" w:cs="Aptos"/>
          <w:noProof w:val="0"/>
          <w:sz w:val="24"/>
          <w:szCs w:val="24"/>
          <w:lang w:val="en-US"/>
        </w:rPr>
      </w:pPr>
      <w:r w:rsidRPr="0D359F09" w:rsidR="66B6DBC8">
        <w:rPr>
          <w:rFonts w:ascii="Aptos" w:hAnsi="Aptos" w:eastAsia="Aptos" w:cs="Aptos"/>
          <w:noProof w:val="0"/>
          <w:sz w:val="24"/>
          <w:szCs w:val="24"/>
          <w:lang w:val="en-US"/>
        </w:rPr>
        <w:t xml:space="preserve">By bus: Llanelli’s main bus station is </w:t>
      </w:r>
      <w:r w:rsidRPr="0D359F09" w:rsidR="66B6DBC8">
        <w:rPr>
          <w:rFonts w:ascii="Aptos" w:hAnsi="Aptos" w:eastAsia="Aptos" w:cs="Aptos"/>
          <w:noProof w:val="0"/>
          <w:sz w:val="24"/>
          <w:szCs w:val="24"/>
          <w:lang w:val="en-US"/>
        </w:rPr>
        <w:t>adjacent to</w:t>
      </w:r>
      <w:r w:rsidRPr="0D359F09" w:rsidR="66B6DBC8">
        <w:rPr>
          <w:rFonts w:ascii="Aptos" w:hAnsi="Aptos" w:eastAsia="Aptos" w:cs="Aptos"/>
          <w:noProof w:val="0"/>
          <w:sz w:val="24"/>
          <w:szCs w:val="24"/>
          <w:lang w:val="en-US"/>
        </w:rPr>
        <w:t xml:space="preserve"> the </w:t>
      </w:r>
      <w:r w:rsidRPr="0D359F09" w:rsidR="66B6DBC8">
        <w:rPr>
          <w:rFonts w:ascii="Aptos" w:hAnsi="Aptos" w:eastAsia="Aptos" w:cs="Aptos"/>
          <w:noProof w:val="0"/>
          <w:sz w:val="24"/>
          <w:szCs w:val="24"/>
          <w:lang w:val="en-US"/>
        </w:rPr>
        <w:t>Ffwrnes</w:t>
      </w:r>
      <w:r w:rsidRPr="0D359F09" w:rsidR="66B6DBC8">
        <w:rPr>
          <w:rFonts w:ascii="Aptos" w:hAnsi="Aptos" w:eastAsia="Aptos" w:cs="Aptos"/>
          <w:noProof w:val="0"/>
          <w:sz w:val="24"/>
          <w:szCs w:val="24"/>
          <w:lang w:val="en-US"/>
        </w:rPr>
        <w:t xml:space="preserve">. National Express </w:t>
      </w:r>
      <w:r w:rsidRPr="0D359F09" w:rsidR="66B6DBC8">
        <w:rPr>
          <w:rFonts w:ascii="Aptos" w:hAnsi="Aptos" w:eastAsia="Aptos" w:cs="Aptos"/>
          <w:noProof w:val="0"/>
          <w:sz w:val="24"/>
          <w:szCs w:val="24"/>
          <w:lang w:val="en-US"/>
        </w:rPr>
        <w:t>operates</w:t>
      </w:r>
      <w:r w:rsidRPr="0D359F09" w:rsidR="66B6DBC8">
        <w:rPr>
          <w:rFonts w:ascii="Aptos" w:hAnsi="Aptos" w:eastAsia="Aptos" w:cs="Aptos"/>
          <w:noProof w:val="0"/>
          <w:sz w:val="24"/>
          <w:szCs w:val="24"/>
          <w:lang w:val="en-US"/>
        </w:rPr>
        <w:t xml:space="preserve"> services into Llanelli and there are extensive local bus services. </w:t>
      </w:r>
    </w:p>
    <w:p w:rsidR="1BCA9EEB" w:rsidP="0D359F09" w:rsidRDefault="1BCA9EEB" w14:paraId="6C5C52E6" w14:textId="1AF486B4">
      <w:pPr>
        <w:pStyle w:val="ListParagraph"/>
        <w:numPr>
          <w:ilvl w:val="1"/>
          <w:numId w:val="36"/>
        </w:numPr>
        <w:spacing w:before="0" w:beforeAutospacing="off" w:after="0" w:afterAutospacing="off"/>
        <w:rPr>
          <w:rFonts w:ascii="Aptos" w:hAnsi="Aptos" w:eastAsia="Aptos" w:cs="Aptos"/>
          <w:noProof w:val="0"/>
          <w:color w:val="auto"/>
          <w:sz w:val="24"/>
          <w:szCs w:val="24"/>
          <w:lang w:val="en-US"/>
        </w:rPr>
      </w:pPr>
      <w:r w:rsidRPr="0D359F09" w:rsidR="1BCA9EEB">
        <w:rPr>
          <w:rFonts w:ascii="Aptos" w:hAnsi="Aptos" w:eastAsia="Aptos" w:cs="Aptos"/>
          <w:noProof w:val="0"/>
          <w:color w:val="auto"/>
          <w:sz w:val="24"/>
          <w:szCs w:val="24"/>
          <w:lang w:val="en-US"/>
        </w:rPr>
        <w:t>Parking – Llanelli council has approved free parking in Llanelli Town on Saturda</w:t>
      </w:r>
      <w:r w:rsidRPr="0D359F09" w:rsidR="73B686AF">
        <w:rPr>
          <w:rFonts w:ascii="Aptos" w:hAnsi="Aptos" w:eastAsia="Aptos" w:cs="Aptos"/>
          <w:noProof w:val="0"/>
          <w:color w:val="auto"/>
          <w:sz w:val="24"/>
          <w:szCs w:val="24"/>
          <w:lang w:val="en-US"/>
        </w:rPr>
        <w:t xml:space="preserve">y 29 June 2024. </w:t>
      </w:r>
      <w:r w:rsidRPr="0D359F09" w:rsidR="7A44C983">
        <w:rPr>
          <w:rFonts w:ascii="Aptos" w:hAnsi="Aptos" w:eastAsia="Aptos" w:cs="Aptos"/>
          <w:noProof w:val="0"/>
          <w:color w:val="auto"/>
          <w:sz w:val="24"/>
          <w:szCs w:val="24"/>
          <w:lang w:val="en-US"/>
        </w:rPr>
        <w:t xml:space="preserve"> You will still need to obtain a ticket and display it as normal. Parking information outside of this </w:t>
      </w:r>
      <w:r w:rsidRPr="0D359F09" w:rsidR="01F32CA8">
        <w:rPr>
          <w:rFonts w:ascii="Aptos" w:hAnsi="Aptos" w:eastAsia="Aptos" w:cs="Aptos"/>
          <w:noProof w:val="0"/>
          <w:color w:val="auto"/>
          <w:sz w:val="24"/>
          <w:szCs w:val="24"/>
          <w:lang w:val="en-US"/>
        </w:rPr>
        <w:t>date is</w:t>
      </w:r>
      <w:r w:rsidRPr="0D359F09" w:rsidR="277191D1">
        <w:rPr>
          <w:rFonts w:ascii="Aptos" w:hAnsi="Aptos" w:eastAsia="Aptos" w:cs="Aptos"/>
          <w:noProof w:val="0"/>
          <w:color w:val="auto"/>
          <w:sz w:val="24"/>
          <w:szCs w:val="24"/>
          <w:lang w:val="en-US"/>
        </w:rPr>
        <w:t xml:space="preserve"> detailed</w:t>
      </w:r>
      <w:r w:rsidRPr="0D359F09" w:rsidR="01F32CA8">
        <w:rPr>
          <w:rFonts w:ascii="Aptos" w:hAnsi="Aptos" w:eastAsia="Aptos" w:cs="Aptos"/>
          <w:noProof w:val="0"/>
          <w:color w:val="auto"/>
          <w:sz w:val="24"/>
          <w:szCs w:val="24"/>
          <w:lang w:val="en-US"/>
        </w:rPr>
        <w:t xml:space="preserve"> below.</w:t>
      </w:r>
    </w:p>
    <w:p xmlns:wp14="http://schemas.microsoft.com/office/word/2010/wordml" w:rsidP="0115EDA7" wp14:paraId="237ACB83" wp14:textId="7A31D331">
      <w:pPr>
        <w:pStyle w:val="ListParagraph"/>
        <w:numPr>
          <w:ilvl w:val="1"/>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Short Stay parking - There is chargeable short term parking at East Gate car park between 8am and 6pm Monday to Saturday. 4 Hours maximum stay is currently £2.00. Parking is free overnight between 6pm and 8am and all day Sunday. </w:t>
      </w:r>
    </w:p>
    <w:p xmlns:wp14="http://schemas.microsoft.com/office/word/2010/wordml" w:rsidP="0115EDA7" wp14:paraId="1A2388D2" wp14:textId="140543AC">
      <w:pPr>
        <w:pStyle w:val="ListParagraph"/>
        <w:numPr>
          <w:ilvl w:val="1"/>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Long Stay parking – There are two chargeable long term car parks within 500 meters of the Ffwrnes, these being: </w:t>
      </w:r>
    </w:p>
    <w:p xmlns:wp14="http://schemas.microsoft.com/office/word/2010/wordml" w:rsidP="0115EDA7" wp14:paraId="50D6F3C5" wp14:textId="033D857A">
      <w:pPr>
        <w:pStyle w:val="ListParagraph"/>
        <w:numPr>
          <w:ilvl w:val="2"/>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Edgar Street Car Park near Old Road surgery. Postcode for this car park is SA15 3HW. </w:t>
      </w:r>
    </w:p>
    <w:p xmlns:wp14="http://schemas.microsoft.com/office/word/2010/wordml" w:rsidP="0115EDA7" wp14:paraId="64BA2FBD" wp14:textId="16B4B59C">
      <w:pPr>
        <w:pStyle w:val="ListParagraph"/>
        <w:numPr>
          <w:ilvl w:val="2"/>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noProof w:val="0"/>
          <w:sz w:val="24"/>
          <w:szCs w:val="24"/>
          <w:lang w:val="en-US"/>
        </w:rPr>
        <w:t xml:space="preserve">Church Street Car Park near Vauxhall Surgery (please note that there are only a limited number of long stay bays). Postcode for this car park is SA15 3BD. </w:t>
      </w:r>
    </w:p>
    <w:p xmlns:wp14="http://schemas.microsoft.com/office/word/2010/wordml" w:rsidP="0115EDA7" wp14:paraId="6A6AA75B" wp14:textId="0E2C2110">
      <w:pPr>
        <w:spacing w:before="240" w:beforeAutospacing="off" w:after="240" w:afterAutospacing="off"/>
      </w:pPr>
      <w:r w:rsidRPr="0115EDA7" w:rsidR="66B6DBC8">
        <w:rPr>
          <w:rFonts w:ascii="Aptos" w:hAnsi="Aptos" w:eastAsia="Aptos" w:cs="Aptos"/>
          <w:noProof w:val="0"/>
          <w:sz w:val="24"/>
          <w:szCs w:val="24"/>
          <w:lang w:val="en-US"/>
        </w:rPr>
        <w:t xml:space="preserve"> </w:t>
      </w:r>
    </w:p>
    <w:p xmlns:wp14="http://schemas.microsoft.com/office/word/2010/wordml" w:rsidP="0D359F09" wp14:paraId="24C0303D" wp14:textId="367881BA">
      <w:pPr>
        <w:pStyle w:val="Normal"/>
        <w:spacing w:before="240" w:beforeAutospacing="off" w:after="240" w:afterAutospacing="off"/>
        <w:rPr>
          <w:rFonts w:ascii="Aptos" w:hAnsi="Aptos" w:eastAsia="Aptos" w:cs="Aptos"/>
          <w:b w:val="1"/>
          <w:bCs w:val="1"/>
          <w:noProof w:val="0"/>
          <w:sz w:val="24"/>
          <w:szCs w:val="24"/>
          <w:lang w:val="en-US"/>
        </w:rPr>
      </w:pPr>
      <w:r w:rsidRPr="0D359F09" w:rsidR="4935F0EF">
        <w:rPr>
          <w:rFonts w:ascii="Aptos" w:hAnsi="Aptos" w:eastAsia="Aptos" w:cs="Aptos"/>
          <w:b w:val="1"/>
          <w:bCs w:val="1"/>
          <w:noProof w:val="0"/>
          <w:sz w:val="24"/>
          <w:szCs w:val="24"/>
          <w:lang w:val="en-US"/>
        </w:rPr>
        <w:t>8</w:t>
      </w:r>
      <w:r w:rsidRPr="0D359F09" w:rsidR="66B6DBC8">
        <w:rPr>
          <w:rFonts w:ascii="Aptos" w:hAnsi="Aptos" w:eastAsia="Aptos" w:cs="Aptos"/>
          <w:b w:val="1"/>
          <w:bCs w:val="1"/>
          <w:noProof w:val="0"/>
          <w:sz w:val="24"/>
          <w:szCs w:val="24"/>
          <w:lang w:val="en-US"/>
        </w:rPr>
        <w:t>. OTHER ACCESS FACILITIES</w:t>
      </w:r>
    </w:p>
    <w:p xmlns:wp14="http://schemas.microsoft.com/office/word/2010/wordml" w:rsidP="0115EDA7" wp14:paraId="597252D5" wp14:textId="100E825F">
      <w:pPr>
        <w:spacing w:before="240" w:beforeAutospacing="off" w:after="240" w:afterAutospacing="off"/>
      </w:pPr>
      <w:r w:rsidRPr="0115EDA7" w:rsidR="66B6DBC8">
        <w:rPr>
          <w:rFonts w:ascii="Aptos" w:hAnsi="Aptos" w:eastAsia="Aptos" w:cs="Aptos"/>
          <w:b w:val="1"/>
          <w:bCs w:val="1"/>
          <w:noProof w:val="0"/>
          <w:sz w:val="24"/>
          <w:szCs w:val="24"/>
          <w:lang w:val="en-US"/>
        </w:rPr>
        <w:t>Box Office:</w:t>
      </w:r>
    </w:p>
    <w:p xmlns:wp14="http://schemas.microsoft.com/office/word/2010/wordml" w:rsidP="0115EDA7" wp14:paraId="4096B925" wp14:textId="4720987D">
      <w:pPr>
        <w:spacing w:before="240" w:beforeAutospacing="off" w:after="240" w:afterAutospacing="off"/>
      </w:pPr>
      <w:r w:rsidRPr="0D359F09" w:rsidR="66B6DBC8">
        <w:rPr>
          <w:rFonts w:ascii="Aptos" w:hAnsi="Aptos" w:eastAsia="Aptos" w:cs="Aptos"/>
          <w:noProof w:val="0"/>
          <w:sz w:val="24"/>
          <w:szCs w:val="24"/>
          <w:lang w:val="en-US"/>
        </w:rPr>
        <w:t>A lowered counter for wheelchair users will be available at each location’s box office and they will all be fitted with hearing loops</w:t>
      </w:r>
      <w:r w:rsidRPr="0D359F09" w:rsidR="66B6DBC8">
        <w:rPr>
          <w:rFonts w:ascii="Aptos" w:hAnsi="Aptos" w:eastAsia="Aptos" w:cs="Aptos"/>
          <w:noProof w:val="0"/>
          <w:sz w:val="24"/>
          <w:szCs w:val="24"/>
          <w:lang w:val="en-US"/>
        </w:rPr>
        <w:t xml:space="preserve"> </w:t>
      </w:r>
    </w:p>
    <w:p xmlns:wp14="http://schemas.microsoft.com/office/word/2010/wordml" w:rsidP="0115EDA7" wp14:paraId="48112373" wp14:textId="33A4A2B0">
      <w:pPr>
        <w:spacing w:before="240" w:beforeAutospacing="off" w:after="240" w:afterAutospacing="off"/>
      </w:pPr>
      <w:r w:rsidRPr="0115EDA7" w:rsidR="66B6DBC8">
        <w:rPr>
          <w:rFonts w:ascii="Aptos" w:hAnsi="Aptos" w:eastAsia="Aptos" w:cs="Aptos"/>
          <w:b w:val="1"/>
          <w:bCs w:val="1"/>
          <w:noProof w:val="0"/>
          <w:sz w:val="24"/>
          <w:szCs w:val="24"/>
          <w:lang w:val="en-US"/>
        </w:rPr>
        <w:t>Access Manager &amp; Volunteers:</w:t>
      </w:r>
    </w:p>
    <w:p xmlns:wp14="http://schemas.microsoft.com/office/word/2010/wordml" w:rsidP="0115EDA7" wp14:paraId="017D448D" wp14:textId="23525AA8">
      <w:pPr>
        <w:spacing w:before="240" w:beforeAutospacing="off" w:after="240" w:afterAutospacing="off"/>
      </w:pPr>
      <w:r w:rsidRPr="0115EDA7" w:rsidR="66B6DBC8">
        <w:rPr>
          <w:rFonts w:ascii="Aptos" w:hAnsi="Aptos" w:eastAsia="Aptos" w:cs="Aptos"/>
          <w:noProof w:val="0"/>
          <w:sz w:val="24"/>
          <w:szCs w:val="24"/>
          <w:lang w:val="en-US"/>
        </w:rPr>
        <w:t xml:space="preserve">At each location an info point will be manned by volunteers (in orange t-shirts) and/or staff (in pink t-shirts). The information point has all information regarding access on-site i.e. times of BSL and AD performances, location of access toilets etc. </w:t>
      </w:r>
    </w:p>
    <w:p xmlns:wp14="http://schemas.microsoft.com/office/word/2010/wordml" w:rsidP="0115EDA7" wp14:paraId="42860E70" wp14:textId="0BA6FFCE">
      <w:pPr>
        <w:spacing w:before="240" w:beforeAutospacing="off" w:after="240" w:afterAutospacing="off"/>
      </w:pPr>
      <w:r w:rsidRPr="0115EDA7" w:rsidR="66B6DBC8">
        <w:rPr>
          <w:rFonts w:ascii="Aptos" w:hAnsi="Aptos" w:eastAsia="Aptos" w:cs="Aptos"/>
          <w:noProof w:val="0"/>
          <w:sz w:val="24"/>
          <w:szCs w:val="24"/>
          <w:lang w:val="en-US"/>
        </w:rPr>
        <w:t xml:space="preserve">It is also where you can pick up a sunflower wristband or pinbadge which indicates to festival staff that you may need assistance during performances (e.g. seated positions/unrestricted sightlines etc.). </w:t>
      </w:r>
    </w:p>
    <w:p xmlns:wp14="http://schemas.microsoft.com/office/word/2010/wordml" w:rsidP="0115EDA7" wp14:paraId="11AB2FDF" wp14:textId="0AE5127E">
      <w:pPr>
        <w:spacing w:before="240" w:beforeAutospacing="off" w:after="240" w:afterAutospacing="off"/>
      </w:pPr>
      <w:r w:rsidRPr="0D359F09" w:rsidR="66B6DBC8">
        <w:rPr>
          <w:rFonts w:ascii="Aptos" w:hAnsi="Aptos" w:eastAsia="Aptos" w:cs="Aptos"/>
          <w:noProof w:val="0"/>
          <w:sz w:val="24"/>
          <w:szCs w:val="24"/>
          <w:lang w:val="en-US"/>
        </w:rPr>
        <w:t>The Information and Help Point will be clearly signposted on site and highlighted on the event map. The Access Manager (</w:t>
      </w:r>
      <w:r w:rsidRPr="0D359F09" w:rsidR="3B68A082">
        <w:rPr>
          <w:rFonts w:ascii="Aptos" w:hAnsi="Aptos" w:eastAsia="Aptos" w:cs="Aptos"/>
          <w:noProof w:val="0"/>
          <w:sz w:val="24"/>
          <w:szCs w:val="24"/>
          <w:lang w:val="en-US"/>
        </w:rPr>
        <w:t>Sami</w:t>
      </w:r>
      <w:r w:rsidRPr="0D359F09" w:rsidR="66B6DBC8">
        <w:rPr>
          <w:rFonts w:ascii="Aptos" w:hAnsi="Aptos" w:eastAsia="Aptos" w:cs="Aptos"/>
          <w:noProof w:val="0"/>
          <w:sz w:val="24"/>
          <w:szCs w:val="24"/>
          <w:lang w:val="en-US"/>
        </w:rPr>
        <w:t xml:space="preserve">) will also be contactable during the </w:t>
      </w:r>
      <w:r w:rsidRPr="0D359F09" w:rsidR="66B6DBC8">
        <w:rPr>
          <w:rFonts w:ascii="Aptos" w:hAnsi="Aptos" w:eastAsia="Aptos" w:cs="Aptos"/>
          <w:noProof w:val="0"/>
          <w:sz w:val="24"/>
          <w:szCs w:val="24"/>
          <w:lang w:val="en-US"/>
        </w:rPr>
        <w:t>event, if</w:t>
      </w:r>
      <w:r w:rsidRPr="0D359F09" w:rsidR="66B6DBC8">
        <w:rPr>
          <w:rFonts w:ascii="Aptos" w:hAnsi="Aptos" w:eastAsia="Aptos" w:cs="Aptos"/>
          <w:noProof w:val="0"/>
          <w:sz w:val="24"/>
          <w:szCs w:val="24"/>
          <w:lang w:val="en-US"/>
        </w:rPr>
        <w:t xml:space="preserve"> further assistance is </w:t>
      </w:r>
      <w:r w:rsidRPr="0D359F09" w:rsidR="66B6DBC8">
        <w:rPr>
          <w:rFonts w:ascii="Aptos" w:hAnsi="Aptos" w:eastAsia="Aptos" w:cs="Aptos"/>
          <w:noProof w:val="0"/>
          <w:sz w:val="24"/>
          <w:szCs w:val="24"/>
          <w:lang w:val="en-US"/>
        </w:rPr>
        <w:t>required</w:t>
      </w:r>
      <w:r w:rsidRPr="0D359F09" w:rsidR="66B6DBC8">
        <w:rPr>
          <w:rFonts w:ascii="Aptos" w:hAnsi="Aptos" w:eastAsia="Aptos" w:cs="Aptos"/>
          <w:noProof w:val="0"/>
          <w:sz w:val="24"/>
          <w:szCs w:val="24"/>
          <w:lang w:val="en-US"/>
        </w:rPr>
        <w:t>.</w:t>
      </w:r>
    </w:p>
    <w:p xmlns:wp14="http://schemas.microsoft.com/office/word/2010/wordml" w:rsidP="0115EDA7" wp14:paraId="40F2C3E9" wp14:textId="6D7D7764">
      <w:pPr>
        <w:spacing w:before="240" w:beforeAutospacing="off" w:after="240" w:afterAutospacing="off"/>
      </w:pPr>
      <w:r w:rsidRPr="0115EDA7" w:rsidR="66B6DBC8">
        <w:rPr>
          <w:rFonts w:ascii="Aptos" w:hAnsi="Aptos" w:eastAsia="Aptos" w:cs="Aptos"/>
          <w:b w:val="1"/>
          <w:bCs w:val="1"/>
          <w:noProof w:val="0"/>
          <w:sz w:val="24"/>
          <w:szCs w:val="24"/>
          <w:lang w:val="en-US"/>
        </w:rPr>
        <w:t>Accessible toilets:</w:t>
      </w:r>
    </w:p>
    <w:p xmlns:wp14="http://schemas.microsoft.com/office/word/2010/wordml" w:rsidP="0115EDA7" wp14:paraId="19E4F894" wp14:textId="10F34D0B">
      <w:pPr>
        <w:spacing w:before="240" w:beforeAutospacing="off" w:after="240" w:afterAutospacing="off"/>
      </w:pPr>
      <w:r w:rsidRPr="0115EDA7" w:rsidR="66B6DBC8">
        <w:rPr>
          <w:rFonts w:ascii="Aptos" w:hAnsi="Aptos" w:eastAsia="Aptos" w:cs="Aptos"/>
          <w:noProof w:val="0"/>
          <w:sz w:val="24"/>
          <w:szCs w:val="24"/>
          <w:lang w:val="en-US"/>
        </w:rPr>
        <w:t xml:space="preserve">Accessible toilets are available at each location: </w:t>
      </w:r>
    </w:p>
    <w:p xmlns:wp14="http://schemas.microsoft.com/office/word/2010/wordml" w:rsidP="0115EDA7" wp14:paraId="2176CF98" wp14:textId="052B3507">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Chapter</w:t>
      </w:r>
      <w:r w:rsidRPr="0115EDA7" w:rsidR="66B6DBC8">
        <w:rPr>
          <w:rFonts w:ascii="Aptos" w:hAnsi="Aptos" w:eastAsia="Aptos" w:cs="Aptos"/>
          <w:noProof w:val="0"/>
          <w:sz w:val="24"/>
          <w:szCs w:val="24"/>
          <w:lang w:val="en-US"/>
        </w:rPr>
        <w:t xml:space="preserve"> – Ground Floor: three wheelchair accessible toilets including one that provides sufficient space and equipment for visitors who are not able to use the toilet independently. All-gender toilets in the café bar and single-gender toilets along the cinema corridor. Upstairs, one wheelchair accessible toilet and plenty of single-gender toilets. All accessible toilets have baby change facilities. </w:t>
      </w:r>
    </w:p>
    <w:p xmlns:wp14="http://schemas.microsoft.com/office/word/2010/wordml" w:rsidP="0115EDA7" wp14:paraId="6A90A9FB" wp14:textId="3234B5AF">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Wales Millennium Centre</w:t>
      </w:r>
      <w:r w:rsidRPr="0115EDA7" w:rsidR="66B6DBC8">
        <w:rPr>
          <w:rFonts w:ascii="Aptos" w:hAnsi="Aptos" w:eastAsia="Aptos" w:cs="Aptos"/>
          <w:noProof w:val="0"/>
          <w:sz w:val="24"/>
          <w:szCs w:val="24"/>
          <w:lang w:val="en-US"/>
        </w:rPr>
        <w:t xml:space="preserve"> – Ground floor: both left and right transfer accessible unisex toilets, a Changing Places toilet with a height adjustable adult-sized changing bench and a tracking hoist system. There is adequate space in the changing area for the person who needs it and up to two carers, a centrally placed toilet with room either side. </w:t>
      </w:r>
    </w:p>
    <w:p xmlns:wp14="http://schemas.microsoft.com/office/word/2010/wordml" w:rsidP="0115EDA7" wp14:paraId="7E71880F" wp14:textId="1ABABE8E">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Pontio</w:t>
      </w:r>
      <w:r w:rsidRPr="0115EDA7" w:rsidR="66B6DBC8">
        <w:rPr>
          <w:rFonts w:ascii="Aptos" w:hAnsi="Aptos" w:eastAsia="Aptos" w:cs="Aptos"/>
          <w:noProof w:val="0"/>
          <w:sz w:val="24"/>
          <w:szCs w:val="24"/>
          <w:lang w:val="en-US"/>
        </w:rPr>
        <w:t xml:space="preserve"> - Accessible toilets are available on levels 0, 1, 3, and 5 of the building and are signposted. </w:t>
      </w:r>
    </w:p>
    <w:p xmlns:wp14="http://schemas.microsoft.com/office/word/2010/wordml" w:rsidP="0115EDA7" wp14:paraId="41135B04" wp14:textId="4420C2C6">
      <w:pPr>
        <w:pStyle w:val="ListParagraph"/>
        <w:numPr>
          <w:ilvl w:val="0"/>
          <w:numId w:val="36"/>
        </w:numPr>
        <w:spacing w:before="0" w:beforeAutospacing="off" w:after="0" w:afterAutospacing="off"/>
        <w:rPr>
          <w:rFonts w:ascii="Aptos" w:hAnsi="Aptos" w:eastAsia="Aptos" w:cs="Aptos"/>
          <w:noProof w:val="0"/>
          <w:sz w:val="24"/>
          <w:szCs w:val="24"/>
          <w:lang w:val="en-US"/>
        </w:rPr>
      </w:pPr>
      <w:r w:rsidRPr="0115EDA7" w:rsidR="66B6DBC8">
        <w:rPr>
          <w:rFonts w:ascii="Aptos" w:hAnsi="Aptos" w:eastAsia="Aptos" w:cs="Aptos"/>
          <w:b w:val="1"/>
          <w:bCs w:val="1"/>
          <w:noProof w:val="0"/>
          <w:sz w:val="24"/>
          <w:szCs w:val="24"/>
          <w:lang w:val="en-US"/>
        </w:rPr>
        <w:t>Ffwrnes</w:t>
      </w:r>
      <w:r w:rsidRPr="0115EDA7" w:rsidR="66B6DBC8">
        <w:rPr>
          <w:rFonts w:ascii="Aptos" w:hAnsi="Aptos" w:eastAsia="Aptos" w:cs="Aptos"/>
          <w:noProof w:val="0"/>
          <w:sz w:val="24"/>
          <w:szCs w:val="24"/>
          <w:lang w:val="en-US"/>
        </w:rPr>
        <w:t xml:space="preserve"> – Accessible toilets are available on all levels and are signposted, however there is </w:t>
      </w:r>
      <w:r w:rsidRPr="0115EDA7" w:rsidR="66B6DBC8">
        <w:rPr>
          <w:rFonts w:ascii="Aptos" w:hAnsi="Aptos" w:eastAsia="Aptos" w:cs="Aptos"/>
          <w:b w:val="1"/>
          <w:bCs w:val="1"/>
          <w:noProof w:val="0"/>
          <w:sz w:val="24"/>
          <w:szCs w:val="24"/>
          <w:lang w:val="en-US"/>
        </w:rPr>
        <w:t>not</w:t>
      </w:r>
      <w:r w:rsidRPr="0115EDA7" w:rsidR="66B6DBC8">
        <w:rPr>
          <w:rFonts w:ascii="Aptos" w:hAnsi="Aptos" w:eastAsia="Aptos" w:cs="Aptos"/>
          <w:noProof w:val="0"/>
          <w:sz w:val="24"/>
          <w:szCs w:val="24"/>
          <w:lang w:val="en-US"/>
        </w:rPr>
        <w:t xml:space="preserve"> a changing place available during the Llanelli events.</w:t>
      </w:r>
    </w:p>
    <w:p xmlns:wp14="http://schemas.microsoft.com/office/word/2010/wordml" w:rsidP="0115EDA7" wp14:paraId="19CFC0BF" wp14:textId="2A793743">
      <w:pPr>
        <w:spacing w:before="240" w:beforeAutospacing="off" w:after="240" w:afterAutospacing="off"/>
      </w:pPr>
      <w:r w:rsidRPr="0115EDA7" w:rsidR="66B6DBC8">
        <w:rPr>
          <w:rFonts w:ascii="Aptos" w:hAnsi="Aptos" w:eastAsia="Aptos" w:cs="Aptos"/>
          <w:b w:val="1"/>
          <w:bCs w:val="1"/>
          <w:noProof w:val="0"/>
          <w:sz w:val="24"/>
          <w:szCs w:val="24"/>
          <w:lang w:val="en-US"/>
        </w:rPr>
        <w:t>Charging points for power chairs:</w:t>
      </w:r>
    </w:p>
    <w:p xmlns:wp14="http://schemas.microsoft.com/office/word/2010/wordml" w:rsidP="0115EDA7" wp14:paraId="430ED5D2" wp14:textId="2DF5A5DB">
      <w:pPr>
        <w:spacing w:before="240" w:beforeAutospacing="off" w:after="240" w:afterAutospacing="off"/>
      </w:pPr>
      <w:r w:rsidRPr="0D359F09" w:rsidR="66B6DBC8">
        <w:rPr>
          <w:rFonts w:ascii="Aptos" w:hAnsi="Aptos" w:eastAsia="Aptos" w:cs="Aptos"/>
          <w:noProof w:val="0"/>
          <w:sz w:val="24"/>
          <w:szCs w:val="24"/>
          <w:lang w:val="en-US"/>
        </w:rPr>
        <w:t>Please enquire at the info point or at the venue box office for the location of your nearest charging point</w:t>
      </w:r>
    </w:p>
    <w:p xmlns:wp14="http://schemas.microsoft.com/office/word/2010/wordml" w:rsidP="0115EDA7" wp14:paraId="7EA334DE" wp14:textId="2456BCB3">
      <w:pPr>
        <w:spacing w:before="240" w:beforeAutospacing="off" w:after="240" w:afterAutospacing="off"/>
      </w:pPr>
      <w:r w:rsidRPr="0115EDA7" w:rsidR="66B6DBC8">
        <w:rPr>
          <w:rFonts w:ascii="Aptos" w:hAnsi="Aptos" w:eastAsia="Aptos" w:cs="Aptos"/>
          <w:b w:val="1"/>
          <w:bCs w:val="1"/>
          <w:noProof w:val="0"/>
          <w:sz w:val="24"/>
          <w:szCs w:val="24"/>
          <w:lang w:val="en-US"/>
        </w:rPr>
        <w:t>Lowered counters:</w:t>
      </w:r>
    </w:p>
    <w:p xmlns:wp14="http://schemas.microsoft.com/office/word/2010/wordml" w:rsidP="0115EDA7" wp14:paraId="5E19B995" wp14:textId="1B435962">
      <w:pPr>
        <w:spacing w:before="240" w:beforeAutospacing="off" w:after="240" w:afterAutospacing="off"/>
      </w:pPr>
      <w:r w:rsidRPr="0D359F09" w:rsidR="66B6DBC8">
        <w:rPr>
          <w:rFonts w:ascii="Aptos" w:hAnsi="Aptos" w:eastAsia="Aptos" w:cs="Aptos"/>
          <w:noProof w:val="0"/>
          <w:sz w:val="24"/>
          <w:szCs w:val="24"/>
          <w:lang w:val="en-US"/>
        </w:rPr>
        <w:t>There are lowered counters inside each venue at the box office, bars, and some food outlets. Provisions will be made where lowered counters are not available.</w:t>
      </w:r>
    </w:p>
    <w:p xmlns:wp14="http://schemas.microsoft.com/office/word/2010/wordml" w:rsidP="0115EDA7" wp14:paraId="16B2C6E9" wp14:textId="14944321">
      <w:pPr>
        <w:spacing w:before="240" w:beforeAutospacing="off" w:after="240" w:afterAutospacing="off"/>
      </w:pPr>
      <w:r w:rsidRPr="0115EDA7" w:rsidR="66B6DBC8">
        <w:rPr>
          <w:rFonts w:ascii="Aptos" w:hAnsi="Aptos" w:eastAsia="Aptos" w:cs="Aptos"/>
          <w:b w:val="1"/>
          <w:bCs w:val="1"/>
          <w:noProof w:val="0"/>
          <w:sz w:val="24"/>
          <w:szCs w:val="24"/>
          <w:lang w:val="en-US"/>
        </w:rPr>
        <w:t>British Sign Language (BSL), Captions and Audio Description:</w:t>
      </w:r>
    </w:p>
    <w:p xmlns:wp14="http://schemas.microsoft.com/office/word/2010/wordml" w:rsidP="0115EDA7" wp14:paraId="022A6BE9" wp14:textId="7287BDEA">
      <w:pPr>
        <w:spacing w:before="240" w:beforeAutospacing="off" w:after="240" w:afterAutospacing="off"/>
      </w:pPr>
      <w:r w:rsidRPr="0D359F09" w:rsidR="66B6DBC8">
        <w:rPr>
          <w:rFonts w:ascii="Aptos" w:hAnsi="Aptos" w:eastAsia="Aptos" w:cs="Aptos"/>
          <w:noProof w:val="0"/>
          <w:sz w:val="24"/>
          <w:szCs w:val="24"/>
          <w:lang w:val="en-US"/>
        </w:rPr>
        <w:t xml:space="preserve">You can view and download the schedule of our designated accessible performances from </w:t>
      </w:r>
      <w:r w:rsidRPr="0D359F09" w:rsidR="33EF6F64">
        <w:rPr>
          <w:rFonts w:ascii="Aptos" w:hAnsi="Aptos" w:eastAsia="Aptos" w:cs="Aptos"/>
          <w:noProof w:val="0"/>
          <w:sz w:val="24"/>
          <w:szCs w:val="24"/>
          <w:lang w:val="en-US"/>
        </w:rPr>
        <w:t>our access page</w:t>
      </w:r>
      <w:r w:rsidRPr="0D359F09" w:rsidR="66B6DBC8">
        <w:rPr>
          <w:rFonts w:ascii="Aptos" w:hAnsi="Aptos" w:eastAsia="Aptos" w:cs="Aptos"/>
          <w:noProof w:val="0"/>
          <w:sz w:val="24"/>
          <w:szCs w:val="24"/>
          <w:lang w:val="en-US"/>
        </w:rPr>
        <w:t>.</w:t>
      </w:r>
    </w:p>
    <w:p xmlns:wp14="http://schemas.microsoft.com/office/word/2010/wordml" w:rsidP="0115EDA7" wp14:paraId="00C0C44F" wp14:textId="7169C19F">
      <w:pPr>
        <w:spacing w:before="240" w:beforeAutospacing="off" w:after="240" w:afterAutospacing="off"/>
      </w:pPr>
      <w:r w:rsidRPr="0115EDA7" w:rsidR="66B6DBC8">
        <w:rPr>
          <w:rFonts w:ascii="Aptos" w:hAnsi="Aptos" w:eastAsia="Aptos" w:cs="Aptos"/>
          <w:b w:val="1"/>
          <w:bCs w:val="1"/>
          <w:noProof w:val="0"/>
          <w:sz w:val="24"/>
          <w:szCs w:val="24"/>
          <w:lang w:val="en-US"/>
        </w:rPr>
        <w:t>Hearing (Induction) Loops:</w:t>
      </w:r>
    </w:p>
    <w:p xmlns:wp14="http://schemas.microsoft.com/office/word/2010/wordml" w:rsidP="0D359F09" wp14:paraId="10AA0C8C" wp14:textId="522514ED">
      <w:pPr>
        <w:spacing w:before="240" w:beforeAutospacing="off" w:after="240" w:afterAutospacing="off"/>
        <w:rPr>
          <w:rFonts w:ascii="Aptos" w:hAnsi="Aptos" w:eastAsia="Aptos" w:cs="Aptos"/>
          <w:noProof w:val="0"/>
          <w:sz w:val="24"/>
          <w:szCs w:val="24"/>
          <w:lang w:val="en-US"/>
        </w:rPr>
      </w:pPr>
      <w:r w:rsidRPr="0D359F09" w:rsidR="66B6DBC8">
        <w:rPr>
          <w:rFonts w:ascii="Aptos" w:hAnsi="Aptos" w:eastAsia="Aptos" w:cs="Aptos"/>
          <w:noProof w:val="0"/>
          <w:sz w:val="24"/>
          <w:szCs w:val="24"/>
          <w:lang w:val="en-US"/>
        </w:rPr>
        <w:t xml:space="preserve">These are </w:t>
      </w:r>
      <w:r w:rsidRPr="0D359F09" w:rsidR="66B6DBC8">
        <w:rPr>
          <w:rFonts w:ascii="Aptos" w:hAnsi="Aptos" w:eastAsia="Aptos" w:cs="Aptos"/>
          <w:noProof w:val="0"/>
          <w:sz w:val="24"/>
          <w:szCs w:val="24"/>
          <w:lang w:val="en-US"/>
        </w:rPr>
        <w:t>located</w:t>
      </w:r>
      <w:r w:rsidRPr="0D359F09" w:rsidR="66B6DBC8">
        <w:rPr>
          <w:rFonts w:ascii="Aptos" w:hAnsi="Aptos" w:eastAsia="Aptos" w:cs="Aptos"/>
          <w:noProof w:val="0"/>
          <w:sz w:val="24"/>
          <w:szCs w:val="24"/>
          <w:lang w:val="en-US"/>
        </w:rPr>
        <w:t xml:space="preserve"> at the info point and at each venue’s own Box Office windows and are </w:t>
      </w:r>
      <w:r w:rsidRPr="0D359F09" w:rsidR="66B6DBC8">
        <w:rPr>
          <w:rFonts w:ascii="Aptos" w:hAnsi="Aptos" w:eastAsia="Aptos" w:cs="Aptos"/>
          <w:noProof w:val="0"/>
          <w:sz w:val="24"/>
          <w:szCs w:val="24"/>
          <w:lang w:val="en-US"/>
        </w:rPr>
        <w:t>identified</w:t>
      </w:r>
      <w:r w:rsidRPr="0D359F09" w:rsidR="66B6DBC8">
        <w:rPr>
          <w:rFonts w:ascii="Aptos" w:hAnsi="Aptos" w:eastAsia="Aptos" w:cs="Aptos"/>
          <w:noProof w:val="0"/>
          <w:sz w:val="24"/>
          <w:szCs w:val="24"/>
          <w:lang w:val="en-US"/>
        </w:rPr>
        <w:t xml:space="preserve"> by a sticker</w:t>
      </w:r>
      <w:r w:rsidRPr="0D359F09" w:rsidR="66B6DBC8">
        <w:rPr>
          <w:rFonts w:ascii="Aptos" w:hAnsi="Aptos" w:eastAsia="Aptos" w:cs="Aptos"/>
          <w:noProof w:val="0"/>
          <w:sz w:val="24"/>
          <w:szCs w:val="24"/>
          <w:lang w:val="en-US"/>
        </w:rPr>
        <w:t xml:space="preserve">.  </w:t>
      </w:r>
    </w:p>
    <w:p xmlns:wp14="http://schemas.microsoft.com/office/word/2010/wordml" w:rsidP="0115EDA7" wp14:paraId="385B2C16" wp14:textId="7EBF2891">
      <w:pPr>
        <w:spacing w:before="240" w:beforeAutospacing="off" w:after="240" w:afterAutospacing="off"/>
      </w:pPr>
      <w:r w:rsidRPr="0115EDA7" w:rsidR="66B6DBC8">
        <w:rPr>
          <w:rFonts w:ascii="Aptos" w:hAnsi="Aptos" w:eastAsia="Aptos" w:cs="Aptos"/>
          <w:b w:val="1"/>
          <w:bCs w:val="1"/>
          <w:noProof w:val="0"/>
          <w:sz w:val="24"/>
          <w:szCs w:val="24"/>
          <w:lang w:val="en-US"/>
        </w:rPr>
        <w:t>Chill out space:</w:t>
      </w:r>
    </w:p>
    <w:p xmlns:wp14="http://schemas.microsoft.com/office/word/2010/wordml" w:rsidP="0115EDA7" wp14:paraId="5F3F85CE" wp14:textId="556EE13A">
      <w:pPr>
        <w:spacing w:before="240" w:beforeAutospacing="off" w:after="240" w:afterAutospacing="off"/>
      </w:pPr>
      <w:r w:rsidRPr="0D359F09" w:rsidR="66B6DBC8">
        <w:rPr>
          <w:rFonts w:ascii="Aptos" w:hAnsi="Aptos" w:eastAsia="Aptos" w:cs="Aptos"/>
          <w:noProof w:val="0"/>
          <w:sz w:val="24"/>
          <w:szCs w:val="24"/>
          <w:lang w:val="en-US"/>
        </w:rPr>
        <w:t xml:space="preserve">This is a space that people can use when they need to get away from the crowd for a while. This space will be signposted, but approach the info point if you need help finding it. </w:t>
      </w:r>
    </w:p>
    <w:p xmlns:wp14="http://schemas.microsoft.com/office/word/2010/wordml" w:rsidP="0115EDA7" wp14:paraId="7463E420" wp14:textId="43D7CE85">
      <w:pPr>
        <w:spacing w:before="240" w:beforeAutospacing="off" w:after="240" w:afterAutospacing="off"/>
      </w:pPr>
      <w:r w:rsidRPr="0115EDA7" w:rsidR="66B6DBC8">
        <w:rPr>
          <w:rFonts w:ascii="Aptos" w:hAnsi="Aptos" w:eastAsia="Aptos" w:cs="Aptos"/>
          <w:b w:val="1"/>
          <w:bCs w:val="1"/>
          <w:noProof w:val="0"/>
          <w:sz w:val="24"/>
          <w:szCs w:val="24"/>
          <w:lang w:val="en-US"/>
        </w:rPr>
        <w:t>Hidden Disabilities:</w:t>
      </w:r>
    </w:p>
    <w:p xmlns:wp14="http://schemas.microsoft.com/office/word/2010/wordml" w:rsidP="0D359F09" wp14:paraId="4FA45547" wp14:textId="22E7F856">
      <w:pPr>
        <w:spacing w:before="240" w:beforeAutospacing="off" w:after="240" w:afterAutospacing="off"/>
        <w:rPr>
          <w:rFonts w:ascii="Aptos" w:hAnsi="Aptos" w:eastAsia="Aptos" w:cs="Aptos"/>
          <w:b w:val="1"/>
          <w:bCs w:val="1"/>
          <w:noProof w:val="0"/>
          <w:sz w:val="24"/>
          <w:szCs w:val="24"/>
          <w:lang w:val="en-US"/>
        </w:rPr>
      </w:pPr>
      <w:r w:rsidRPr="0D359F09" w:rsidR="66B6DBC8">
        <w:rPr>
          <w:rFonts w:ascii="Aptos" w:hAnsi="Aptos" w:eastAsia="Aptos" w:cs="Aptos"/>
          <w:noProof w:val="0"/>
          <w:sz w:val="24"/>
          <w:szCs w:val="24"/>
          <w:lang w:val="en-US"/>
        </w:rPr>
        <w:t xml:space="preserve">We understand that a hidden disability is not </w:t>
      </w:r>
      <w:r w:rsidRPr="0D359F09" w:rsidR="66B6DBC8">
        <w:rPr>
          <w:rFonts w:ascii="Aptos" w:hAnsi="Aptos" w:eastAsia="Aptos" w:cs="Aptos"/>
          <w:noProof w:val="0"/>
          <w:sz w:val="24"/>
          <w:szCs w:val="24"/>
          <w:lang w:val="en-US"/>
        </w:rPr>
        <w:t>immediately</w:t>
      </w:r>
      <w:r w:rsidRPr="0D359F09" w:rsidR="66B6DBC8">
        <w:rPr>
          <w:rFonts w:ascii="Aptos" w:hAnsi="Aptos" w:eastAsia="Aptos" w:cs="Aptos"/>
          <w:noProof w:val="0"/>
          <w:sz w:val="24"/>
          <w:szCs w:val="24"/>
          <w:lang w:val="en-US"/>
        </w:rPr>
        <w:t xml:space="preserve"> </w:t>
      </w:r>
      <w:r w:rsidRPr="0D359F09" w:rsidR="66B6DBC8">
        <w:rPr>
          <w:rFonts w:ascii="Aptos" w:hAnsi="Aptos" w:eastAsia="Aptos" w:cs="Aptos"/>
          <w:noProof w:val="0"/>
          <w:sz w:val="24"/>
          <w:szCs w:val="24"/>
          <w:lang w:val="en-US"/>
        </w:rPr>
        <w:t>apparent</w:t>
      </w:r>
      <w:r w:rsidRPr="0D359F09" w:rsidR="66B6DBC8">
        <w:rPr>
          <w:rFonts w:ascii="Aptos" w:hAnsi="Aptos" w:eastAsia="Aptos" w:cs="Aptos"/>
          <w:noProof w:val="0"/>
          <w:sz w:val="24"/>
          <w:szCs w:val="24"/>
          <w:lang w:val="en-US"/>
        </w:rPr>
        <w:t xml:space="preserve">. If you would like support or advice before attending, please contact us in advance with your questions via </w:t>
      </w:r>
      <w:hyperlink r:id="Rf38a2596db454b86">
        <w:r w:rsidRPr="0D359F09" w:rsidR="66B6DBC8">
          <w:rPr>
            <w:rStyle w:val="Hyperlink"/>
            <w:rFonts w:ascii="Aptos" w:hAnsi="Aptos" w:eastAsia="Aptos" w:cs="Aptos"/>
            <w:noProof w:val="0"/>
            <w:sz w:val="24"/>
            <w:szCs w:val="24"/>
            <w:lang w:val="en-US"/>
          </w:rPr>
          <w:t>info@hijinx.org.uk</w:t>
        </w:r>
      </w:hyperlink>
      <w:r w:rsidRPr="0D359F09" w:rsidR="66B6DBC8">
        <w:rPr>
          <w:rFonts w:ascii="Aptos" w:hAnsi="Aptos" w:eastAsia="Aptos" w:cs="Aptos"/>
          <w:noProof w:val="0"/>
          <w:sz w:val="24"/>
          <w:szCs w:val="24"/>
          <w:lang w:val="en-US"/>
        </w:rPr>
        <w:t xml:space="preserve">. There will be a limited supply of hidden disability lanyards available (free of charge) from the info point.  </w:t>
      </w:r>
    </w:p>
    <w:p xmlns:wp14="http://schemas.microsoft.com/office/word/2010/wordml" w:rsidP="0D359F09" wp14:paraId="6DCA9312" wp14:textId="47E9673A">
      <w:pPr>
        <w:spacing w:before="240" w:beforeAutospacing="off" w:after="240" w:afterAutospacing="off"/>
        <w:rPr>
          <w:rFonts w:ascii="Aptos" w:hAnsi="Aptos" w:eastAsia="Aptos" w:cs="Aptos"/>
          <w:b w:val="1"/>
          <w:bCs w:val="1"/>
          <w:noProof w:val="0"/>
          <w:sz w:val="24"/>
          <w:szCs w:val="24"/>
          <w:lang w:val="en-US"/>
        </w:rPr>
      </w:pPr>
      <w:r w:rsidRPr="0D359F09" w:rsidR="66B6DBC8">
        <w:rPr>
          <w:rFonts w:ascii="Aptos" w:hAnsi="Aptos" w:eastAsia="Aptos" w:cs="Aptos"/>
          <w:b w:val="1"/>
          <w:bCs w:val="1"/>
          <w:noProof w:val="0"/>
          <w:sz w:val="24"/>
          <w:szCs w:val="24"/>
          <w:lang w:val="en-US"/>
        </w:rPr>
        <w:t xml:space="preserve">A dog spending area for </w:t>
      </w:r>
      <w:r w:rsidRPr="0D359F09" w:rsidR="66B6DBC8">
        <w:rPr>
          <w:rFonts w:ascii="Aptos" w:hAnsi="Aptos" w:eastAsia="Aptos" w:cs="Aptos"/>
          <w:b w:val="1"/>
          <w:bCs w:val="1"/>
          <w:noProof w:val="0"/>
          <w:sz w:val="24"/>
          <w:szCs w:val="24"/>
          <w:lang w:val="en-US"/>
        </w:rPr>
        <w:t>assistance</w:t>
      </w:r>
      <w:r w:rsidRPr="0D359F09" w:rsidR="66B6DBC8">
        <w:rPr>
          <w:rFonts w:ascii="Aptos" w:hAnsi="Aptos" w:eastAsia="Aptos" w:cs="Aptos"/>
          <w:b w:val="1"/>
          <w:bCs w:val="1"/>
          <w:noProof w:val="0"/>
          <w:sz w:val="24"/>
          <w:szCs w:val="24"/>
          <w:lang w:val="en-US"/>
        </w:rPr>
        <w:t xml:space="preserve"> dogs:</w:t>
      </w:r>
    </w:p>
    <w:p w:rsidR="66B6DBC8" w:rsidP="0D359F09" w:rsidRDefault="66B6DBC8" w14:paraId="2D870B85" w14:textId="289308D2">
      <w:pPr>
        <w:pStyle w:val="Normal"/>
        <w:suppressLineNumbers w:val="0"/>
        <w:bidi w:val="0"/>
        <w:spacing w:before="240" w:beforeAutospacing="off" w:after="240" w:afterAutospacing="off" w:line="279" w:lineRule="auto"/>
        <w:ind w:left="0" w:right="0"/>
        <w:jc w:val="left"/>
        <w:rPr>
          <w:rFonts w:ascii="Aptos" w:hAnsi="Aptos" w:eastAsia="Aptos" w:cs="Aptos"/>
          <w:noProof w:val="0"/>
          <w:sz w:val="24"/>
          <w:szCs w:val="24"/>
          <w:lang w:val="en-US"/>
        </w:rPr>
      </w:pPr>
      <w:r w:rsidRPr="0D359F09" w:rsidR="66B6DBC8">
        <w:rPr>
          <w:rFonts w:ascii="Aptos" w:hAnsi="Aptos" w:eastAsia="Aptos" w:cs="Aptos"/>
          <w:noProof w:val="0"/>
          <w:sz w:val="24"/>
          <w:szCs w:val="24"/>
          <w:lang w:val="en-US"/>
        </w:rPr>
        <w:t>Assistance</w:t>
      </w:r>
      <w:r w:rsidRPr="0D359F09" w:rsidR="66B6DBC8">
        <w:rPr>
          <w:rFonts w:ascii="Aptos" w:hAnsi="Aptos" w:eastAsia="Aptos" w:cs="Aptos"/>
          <w:noProof w:val="0"/>
          <w:sz w:val="24"/>
          <w:szCs w:val="24"/>
          <w:lang w:val="en-US"/>
        </w:rPr>
        <w:t xml:space="preserve"> dogs are welcome to every event at Hijinx Unity festival. If you </w:t>
      </w:r>
      <w:r w:rsidRPr="0D359F09" w:rsidR="66B6DBC8">
        <w:rPr>
          <w:rFonts w:ascii="Aptos" w:hAnsi="Aptos" w:eastAsia="Aptos" w:cs="Aptos"/>
          <w:noProof w:val="0"/>
          <w:sz w:val="24"/>
          <w:szCs w:val="24"/>
          <w:lang w:val="en-US"/>
        </w:rPr>
        <w:t>require</w:t>
      </w:r>
      <w:r w:rsidRPr="0D359F09" w:rsidR="66B6DBC8">
        <w:rPr>
          <w:rFonts w:ascii="Aptos" w:hAnsi="Aptos" w:eastAsia="Aptos" w:cs="Aptos"/>
          <w:noProof w:val="0"/>
          <w:sz w:val="24"/>
          <w:szCs w:val="24"/>
          <w:lang w:val="en-US"/>
        </w:rPr>
        <w:t xml:space="preserve"> dog spending area on </w:t>
      </w:r>
      <w:r w:rsidRPr="0D359F09" w:rsidR="66B6DBC8">
        <w:rPr>
          <w:rFonts w:ascii="Aptos" w:hAnsi="Aptos" w:eastAsia="Aptos" w:cs="Aptos"/>
          <w:noProof w:val="0"/>
          <w:sz w:val="24"/>
          <w:szCs w:val="24"/>
          <w:lang w:val="en-US"/>
        </w:rPr>
        <w:t>site</w:t>
      </w:r>
      <w:r w:rsidRPr="0D359F09" w:rsidR="66B6DBC8">
        <w:rPr>
          <w:rFonts w:ascii="Aptos" w:hAnsi="Aptos" w:eastAsia="Aptos" w:cs="Aptos"/>
          <w:noProof w:val="0"/>
          <w:sz w:val="24"/>
          <w:szCs w:val="24"/>
          <w:lang w:val="en-US"/>
        </w:rPr>
        <w:t xml:space="preserve"> please </w:t>
      </w:r>
      <w:r w:rsidRPr="0D359F09" w:rsidR="50CD73BE">
        <w:rPr>
          <w:rFonts w:ascii="Aptos" w:hAnsi="Aptos" w:eastAsia="Aptos" w:cs="Aptos"/>
          <w:noProof w:val="0"/>
          <w:sz w:val="24"/>
          <w:szCs w:val="24"/>
          <w:lang w:val="en-US"/>
        </w:rPr>
        <w:t>ask staff or a volunteer</w:t>
      </w:r>
    </w:p>
    <w:p xmlns:wp14="http://schemas.microsoft.com/office/word/2010/wordml" w:rsidP="0115EDA7" wp14:paraId="2C91AD3E" wp14:textId="50B33803">
      <w:pPr>
        <w:spacing w:before="240" w:beforeAutospacing="off" w:after="240" w:afterAutospacing="off"/>
      </w:pPr>
      <w:r w:rsidRPr="0D359F09" w:rsidR="66B6DBC8">
        <w:rPr>
          <w:rFonts w:ascii="Aptos" w:hAnsi="Aptos" w:eastAsia="Aptos" w:cs="Aptos"/>
          <w:noProof w:val="0"/>
          <w:sz w:val="24"/>
          <w:szCs w:val="24"/>
          <w:lang w:val="en-US"/>
        </w:rPr>
        <w:t xml:space="preserve"> </w:t>
      </w:r>
    </w:p>
    <w:p xmlns:wp14="http://schemas.microsoft.com/office/word/2010/wordml" w:rsidP="0D359F09" wp14:paraId="0F148BD6" wp14:textId="407CE1DA">
      <w:pPr>
        <w:spacing w:before="240" w:beforeAutospacing="off" w:after="240" w:afterAutospacing="off"/>
        <w:rPr>
          <w:rFonts w:ascii="Aptos" w:hAnsi="Aptos" w:eastAsia="Aptos" w:cs="Aptos"/>
          <w:b w:val="1"/>
          <w:bCs w:val="1"/>
          <w:noProof w:val="0"/>
          <w:sz w:val="24"/>
          <w:szCs w:val="24"/>
          <w:lang w:val="en-US"/>
        </w:rPr>
      </w:pPr>
      <w:r w:rsidRPr="0D359F09" w:rsidR="31F55634">
        <w:rPr>
          <w:rFonts w:ascii="Aptos" w:hAnsi="Aptos" w:eastAsia="Aptos" w:cs="Aptos"/>
          <w:b w:val="1"/>
          <w:bCs w:val="1"/>
          <w:noProof w:val="0"/>
          <w:sz w:val="24"/>
          <w:szCs w:val="24"/>
          <w:lang w:val="en-US"/>
        </w:rPr>
        <w:t>9</w:t>
      </w:r>
      <w:r w:rsidRPr="0D359F09" w:rsidR="66B6DBC8">
        <w:rPr>
          <w:rFonts w:ascii="Aptos" w:hAnsi="Aptos" w:eastAsia="Aptos" w:cs="Aptos"/>
          <w:b w:val="1"/>
          <w:bCs w:val="1"/>
          <w:noProof w:val="0"/>
          <w:sz w:val="24"/>
          <w:szCs w:val="24"/>
          <w:lang w:val="en-US"/>
        </w:rPr>
        <w:t>. CONTENT WARNINGS</w:t>
      </w:r>
    </w:p>
    <w:p xmlns:wp14="http://schemas.microsoft.com/office/word/2010/wordml" w:rsidP="0115EDA7" wp14:paraId="0BBFC0F2" wp14:textId="16BADE1B">
      <w:pPr>
        <w:spacing w:before="240" w:beforeAutospacing="off" w:after="240" w:afterAutospacing="off"/>
      </w:pPr>
      <w:r w:rsidRPr="0115EDA7" w:rsidR="66B6DBC8">
        <w:rPr>
          <w:rFonts w:ascii="Aptos" w:hAnsi="Aptos" w:eastAsia="Aptos" w:cs="Aptos"/>
          <w:noProof w:val="0"/>
          <w:sz w:val="24"/>
          <w:szCs w:val="24"/>
          <w:lang w:val="en-US"/>
        </w:rPr>
        <w:t xml:space="preserve">All show warnings i.e. smoke, bad language, loud noises, or nudity are well advertised for the ticketed events. </w:t>
      </w:r>
    </w:p>
    <w:p xmlns:wp14="http://schemas.microsoft.com/office/word/2010/wordml" w:rsidP="0115EDA7" wp14:paraId="2EB14810" wp14:textId="73EA8BCE">
      <w:pPr>
        <w:spacing w:before="240" w:beforeAutospacing="off" w:after="240" w:afterAutospacing="off"/>
      </w:pPr>
      <w:r w:rsidRPr="0D359F09" w:rsidR="66B6DBC8">
        <w:rPr>
          <w:rFonts w:ascii="Aptos" w:hAnsi="Aptos" w:eastAsia="Aptos" w:cs="Aptos"/>
          <w:noProof w:val="0"/>
          <w:sz w:val="24"/>
          <w:szCs w:val="24"/>
          <w:lang w:val="en-US"/>
        </w:rPr>
        <w:t xml:space="preserve"> </w:t>
      </w:r>
    </w:p>
    <w:p xmlns:wp14="http://schemas.microsoft.com/office/word/2010/wordml" w:rsidP="0115EDA7" wp14:paraId="7EA07AD8" wp14:textId="3A0AD637">
      <w:pPr>
        <w:spacing w:before="240" w:beforeAutospacing="off" w:after="240" w:afterAutospacing="off"/>
      </w:pPr>
      <w:r w:rsidRPr="0D359F09" w:rsidR="59F2D9B9">
        <w:rPr>
          <w:rFonts w:ascii="Aptos" w:hAnsi="Aptos" w:eastAsia="Aptos" w:cs="Aptos"/>
          <w:b w:val="1"/>
          <w:bCs w:val="1"/>
          <w:noProof w:val="0"/>
          <w:sz w:val="24"/>
          <w:szCs w:val="24"/>
          <w:lang w:val="en-GB"/>
        </w:rPr>
        <w:t>10</w:t>
      </w:r>
      <w:r w:rsidRPr="0D359F09" w:rsidR="66B6DBC8">
        <w:rPr>
          <w:rFonts w:ascii="Aptos" w:hAnsi="Aptos" w:eastAsia="Aptos" w:cs="Aptos"/>
          <w:b w:val="1"/>
          <w:bCs w:val="1"/>
          <w:noProof w:val="0"/>
          <w:sz w:val="24"/>
          <w:szCs w:val="24"/>
          <w:lang w:val="en-GB"/>
        </w:rPr>
        <w:t>. ATTITUDE IS EVERYTHING</w:t>
      </w:r>
    </w:p>
    <w:p xmlns:wp14="http://schemas.microsoft.com/office/word/2010/wordml" w:rsidP="0115EDA7" wp14:paraId="0A16F26F" wp14:textId="5657FED1">
      <w:pPr>
        <w:spacing w:before="240" w:beforeAutospacing="off" w:after="240" w:afterAutospacing="off"/>
      </w:pPr>
      <w:r w:rsidRPr="0115EDA7" w:rsidR="66B6DBC8">
        <w:rPr>
          <w:rFonts w:ascii="Aptos" w:hAnsi="Aptos" w:eastAsia="Aptos" w:cs="Aptos"/>
          <w:noProof w:val="0"/>
          <w:sz w:val="24"/>
          <w:szCs w:val="24"/>
          <w:lang w:val="en-US"/>
        </w:rPr>
        <w:t xml:space="preserve">Attitude is Everything improves Deaf and disabled people’s access to live music by working in partnership with audiences, artists and the music industry. </w:t>
      </w:r>
    </w:p>
    <w:p xmlns:wp14="http://schemas.microsoft.com/office/word/2010/wordml" w:rsidP="0115EDA7" wp14:paraId="50B4D6E8" wp14:textId="630508BA">
      <w:pPr>
        <w:spacing w:before="240" w:beforeAutospacing="off" w:after="240" w:afterAutospacing="off"/>
      </w:pPr>
      <w:r w:rsidRPr="0115EDA7" w:rsidR="66B6DBC8">
        <w:rPr>
          <w:rFonts w:ascii="Aptos" w:hAnsi="Aptos" w:eastAsia="Aptos" w:cs="Aptos"/>
          <w:noProof w:val="0"/>
          <w:sz w:val="24"/>
          <w:szCs w:val="24"/>
          <w:lang w:val="en-US"/>
        </w:rPr>
        <w:t xml:space="preserve">Having begun as a pilot project in 2000, Attitude is Everything is now a fully independent charity and part of Arts Council England’s National Portfolio of Organisations. They encourage events producers to go beyond the legal obligations set out in the Equality Act and implement best practice, providing a fair and equal service to their Deaf and disabled customers. </w:t>
      </w:r>
    </w:p>
    <w:p xmlns:wp14="http://schemas.microsoft.com/office/word/2010/wordml" w:rsidP="0115EDA7" wp14:paraId="6F32CA19" wp14:textId="5F77D10A">
      <w:pPr>
        <w:spacing w:before="240" w:beforeAutospacing="off" w:after="240" w:afterAutospacing="off"/>
      </w:pPr>
      <w:r w:rsidRPr="0D359F09" w:rsidR="66B6DBC8">
        <w:rPr>
          <w:rFonts w:ascii="Aptos" w:hAnsi="Aptos" w:eastAsia="Aptos" w:cs="Aptos"/>
          <w:noProof w:val="0"/>
          <w:sz w:val="24"/>
          <w:szCs w:val="24"/>
          <w:lang w:val="en-US"/>
        </w:rPr>
        <w:t xml:space="preserve">Attitude is Everything support the music industry to understand Deaf and disabled people’s access requirements at music venues and festivals by building equality into the strategic process using a Charter of Best Practice. The ethos of the Charter is that Deaf and disabled people should be as independent as they want to be at live music events and over 100 venues and festivals have already signed up. </w:t>
      </w:r>
    </w:p>
    <w:p xmlns:wp14="http://schemas.microsoft.com/office/word/2010/wordml" w:rsidP="0115EDA7" wp14:paraId="26F25A0B" wp14:textId="356C07F7">
      <w:pPr>
        <w:spacing w:before="240" w:beforeAutospacing="off" w:after="240" w:afterAutospacing="off"/>
      </w:pPr>
      <w:hyperlink r:id="Rf0c6717bdc704af9">
        <w:r w:rsidRPr="0D359F09" w:rsidR="66B6DBC8">
          <w:rPr>
            <w:rStyle w:val="Hyperlink"/>
            <w:rFonts w:ascii="Aptos" w:hAnsi="Aptos" w:eastAsia="Aptos" w:cs="Aptos"/>
            <w:noProof w:val="0"/>
            <w:sz w:val="24"/>
            <w:szCs w:val="24"/>
            <w:lang w:val="en-US"/>
          </w:rPr>
          <w:t>www.attitudeiseverything.org.uk</w:t>
        </w:r>
        <w:r>
          <w:br/>
        </w:r>
      </w:hyperlink>
      <w:hyperlink r:id="Rbf21fc753f8a4e89">
        <w:r w:rsidRPr="0D359F09" w:rsidR="66B6DBC8">
          <w:rPr>
            <w:rStyle w:val="Hyperlink"/>
            <w:rFonts w:ascii="Aptos" w:hAnsi="Aptos" w:eastAsia="Aptos" w:cs="Aptos"/>
            <w:noProof w:val="0"/>
            <w:sz w:val="24"/>
            <w:szCs w:val="24"/>
            <w:lang w:val="en-US"/>
          </w:rPr>
          <w:t>www.twitter.com/attitudetweets</w:t>
        </w:r>
        <w:r>
          <w:br/>
        </w:r>
      </w:hyperlink>
      <w:hyperlink r:id="R6eef3b0392514705">
        <w:r w:rsidRPr="0D359F09" w:rsidR="66B6DBC8">
          <w:rPr>
            <w:rStyle w:val="Hyperlink"/>
            <w:rFonts w:ascii="Aptos" w:hAnsi="Aptos" w:eastAsia="Aptos" w:cs="Aptos"/>
            <w:noProof w:val="0"/>
            <w:sz w:val="24"/>
            <w:szCs w:val="24"/>
            <w:lang w:val="en-US"/>
          </w:rPr>
          <w:t>www.facebook.com/attitudeiseverything</w:t>
        </w:r>
      </w:hyperlink>
      <w:r w:rsidRPr="0D359F09" w:rsidR="66B6DBC8">
        <w:rPr>
          <w:rFonts w:ascii="Aptos" w:hAnsi="Aptos" w:eastAsia="Aptos" w:cs="Aptos"/>
          <w:noProof w:val="0"/>
          <w:sz w:val="24"/>
          <w:szCs w:val="24"/>
          <w:lang w:val="en-US"/>
        </w:rPr>
        <w:t xml:space="preserve"> </w:t>
      </w:r>
    </w:p>
    <w:p xmlns:wp14="http://schemas.microsoft.com/office/word/2010/wordml" w:rsidP="0115EDA7" wp14:paraId="02496EC7" wp14:textId="0C61DBF4">
      <w:pPr>
        <w:spacing w:before="240" w:beforeAutospacing="off" w:after="240" w:afterAutospacing="off"/>
      </w:pPr>
      <w:r w:rsidRPr="0115EDA7" w:rsidR="66B6DBC8">
        <w:rPr>
          <w:rFonts w:ascii="Aptos" w:hAnsi="Aptos" w:eastAsia="Aptos" w:cs="Aptos"/>
          <w:noProof w:val="0"/>
          <w:sz w:val="24"/>
          <w:szCs w:val="24"/>
          <w:lang w:val="en-US"/>
        </w:rPr>
        <w:t xml:space="preserve"> </w:t>
      </w:r>
    </w:p>
    <w:p xmlns:wp14="http://schemas.microsoft.com/office/word/2010/wordml" w:rsidP="0115EDA7" wp14:paraId="43876C8D" wp14:textId="33C30860">
      <w:pPr>
        <w:spacing w:before="240" w:beforeAutospacing="off" w:after="240" w:afterAutospacing="off"/>
      </w:pPr>
      <w:r w:rsidRPr="0115EDA7" w:rsidR="66B6DBC8">
        <w:rPr>
          <w:rFonts w:ascii="Aptos" w:hAnsi="Aptos" w:eastAsia="Aptos" w:cs="Aptos"/>
          <w:b w:val="1"/>
          <w:bCs w:val="1"/>
          <w:noProof w:val="0"/>
          <w:sz w:val="24"/>
          <w:szCs w:val="24"/>
          <w:lang w:val="en-US"/>
        </w:rPr>
        <w:t>Become an Attitude is Everything Mystery Shopper</w:t>
      </w:r>
      <w:r w:rsidRPr="0115EDA7" w:rsidR="66B6DBC8">
        <w:rPr>
          <w:rFonts w:ascii="Aptos" w:hAnsi="Aptos" w:eastAsia="Aptos" w:cs="Aptos"/>
          <w:noProof w:val="0"/>
          <w:sz w:val="24"/>
          <w:szCs w:val="24"/>
          <w:lang w:val="en-US"/>
        </w:rPr>
        <w:t xml:space="preserve"> </w:t>
      </w:r>
    </w:p>
    <w:p xmlns:wp14="http://schemas.microsoft.com/office/word/2010/wordml" w:rsidP="0115EDA7" wp14:paraId="0F73E4F8" wp14:textId="2FEE6272">
      <w:pPr>
        <w:spacing w:before="240" w:beforeAutospacing="off" w:after="240" w:afterAutospacing="off"/>
      </w:pPr>
      <w:r w:rsidRPr="0115EDA7" w:rsidR="66B6DBC8">
        <w:rPr>
          <w:rFonts w:ascii="Aptos" w:hAnsi="Aptos" w:eastAsia="Aptos" w:cs="Aptos"/>
          <w:noProof w:val="0"/>
          <w:sz w:val="24"/>
          <w:szCs w:val="24"/>
          <w:lang w:val="en-US"/>
        </w:rPr>
        <w:t>The Attitude is Everything Charter of Best Practice encourages live venue promoters to publicly show their commitment to improving access, and is assessed by a nationwide team of Mystery Shoppers.</w:t>
      </w:r>
    </w:p>
    <w:p xmlns:wp14="http://schemas.microsoft.com/office/word/2010/wordml" w:rsidP="0115EDA7" wp14:paraId="1916FFB9" wp14:textId="669A4B39">
      <w:pPr>
        <w:spacing w:before="240" w:beforeAutospacing="off" w:after="240" w:afterAutospacing="off"/>
      </w:pPr>
      <w:r w:rsidRPr="0115EDA7" w:rsidR="66B6DBC8">
        <w:rPr>
          <w:rFonts w:ascii="Aptos" w:hAnsi="Aptos" w:eastAsia="Aptos" w:cs="Aptos"/>
          <w:noProof w:val="0"/>
          <w:sz w:val="24"/>
          <w:szCs w:val="24"/>
          <w:lang w:val="en-US"/>
        </w:rPr>
        <w:t>To become a Mystery Shopper, you can either register </w:t>
      </w:r>
      <w:hyperlink r:id="R512331a64fdd4705">
        <w:r w:rsidRPr="0115EDA7" w:rsidR="66B6DBC8">
          <w:rPr>
            <w:rStyle w:val="Hyperlink"/>
            <w:rFonts w:ascii="Aptos" w:hAnsi="Aptos" w:eastAsia="Aptos" w:cs="Aptos"/>
            <w:noProof w:val="0"/>
            <w:sz w:val="24"/>
            <w:szCs w:val="24"/>
            <w:lang w:val="en-US"/>
          </w:rPr>
          <w:t>online</w:t>
        </w:r>
      </w:hyperlink>
      <w:r w:rsidRPr="0115EDA7" w:rsidR="66B6DBC8">
        <w:rPr>
          <w:rFonts w:ascii="Aptos" w:hAnsi="Aptos" w:eastAsia="Aptos" w:cs="Aptos"/>
          <w:noProof w:val="0"/>
          <w:sz w:val="24"/>
          <w:szCs w:val="24"/>
          <w:lang w:val="en-US"/>
        </w:rPr>
        <w:t> or </w:t>
      </w:r>
      <w:hyperlink r:id="R2455b45ed02b4463">
        <w:r w:rsidRPr="0115EDA7" w:rsidR="66B6DBC8">
          <w:rPr>
            <w:rStyle w:val="Hyperlink"/>
            <w:rFonts w:ascii="Aptos" w:hAnsi="Aptos" w:eastAsia="Aptos" w:cs="Aptos"/>
            <w:noProof w:val="0"/>
            <w:sz w:val="24"/>
            <w:szCs w:val="24"/>
            <w:lang w:val="en-US"/>
          </w:rPr>
          <w:t>si@attitudeiseverything.org.uk</w:t>
        </w:r>
      </w:hyperlink>
      <w:r w:rsidRPr="0115EDA7" w:rsidR="66B6DBC8">
        <w:rPr>
          <w:rFonts w:ascii="Aptos" w:hAnsi="Aptos" w:eastAsia="Aptos" w:cs="Aptos"/>
          <w:noProof w:val="0"/>
          <w:sz w:val="24"/>
          <w:szCs w:val="24"/>
          <w:lang w:val="en-US"/>
        </w:rPr>
        <w:t xml:space="preserve"> to request the forms and more information. </w:t>
      </w:r>
    </w:p>
    <w:p xmlns:wp14="http://schemas.microsoft.com/office/word/2010/wordml" w:rsidP="0115EDA7" wp14:paraId="2C078E63" wp14:textId="5B50D736">
      <w:pPr>
        <w:pStyle w:val="Normal"/>
      </w:pPr>
      <w:r w:rsidR="66B6DBC8">
        <w:drawing>
          <wp:inline xmlns:wp14="http://schemas.microsoft.com/office/word/2010/wordprocessingDrawing" wp14:editId="0AA52337" wp14:anchorId="3884CB8A">
            <wp:extent cx="2857500" cy="1019175"/>
            <wp:effectExtent l="0" t="0" r="0" b="0"/>
            <wp:docPr id="1493631445" name="" title=""/>
            <wp:cNvGraphicFramePr>
              <a:graphicFrameLocks noChangeAspect="1"/>
            </wp:cNvGraphicFramePr>
            <a:graphic>
              <a:graphicData uri="http://schemas.openxmlformats.org/drawingml/2006/picture">
                <pic:pic>
                  <pic:nvPicPr>
                    <pic:cNvPr id="0" name=""/>
                    <pic:cNvPicPr/>
                  </pic:nvPicPr>
                  <pic:blipFill>
                    <a:blip r:embed="R5c9b1aee7a014dc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857500" cy="1019175"/>
                    </a:xfrm>
                    <a:prstGeom prst="rect">
                      <a:avLst/>
                    </a:prstGeom>
                  </pic:spPr>
                </pic:pic>
              </a:graphicData>
            </a:graphic>
          </wp:inline>
        </w:drawing>
      </w:r>
    </w:p>
    <w:p w:rsidR="0D359F09" w:rsidP="0D359F09" w:rsidRDefault="0D359F09" w14:paraId="1BF76BA7" w14:textId="1C8EF0DC">
      <w:pPr>
        <w:pStyle w:val="Normal"/>
        <w:jc w:val="center"/>
      </w:pPr>
    </w:p>
    <w:p w:rsidR="0D359F09" w:rsidP="0D359F09" w:rsidRDefault="0D359F09" w14:paraId="71C5D170" w14:textId="51899B93">
      <w:pPr>
        <w:pStyle w:val="Normal"/>
        <w:jc w:val="left"/>
      </w:pPr>
    </w:p>
    <w:p w:rsidR="0BF203ED" w:rsidP="6FFD6C2B" w:rsidRDefault="0BF203ED" w14:paraId="39DF7BA7" w14:textId="59423578">
      <w:pPr>
        <w:spacing w:before="240" w:beforeAutospacing="off" w:after="240" w:afterAutospacing="off"/>
        <w:jc w:val="left"/>
        <w:rPr>
          <w:rFonts w:ascii="Aptos" w:hAnsi="Aptos" w:eastAsia="Aptos" w:cs="Aptos"/>
          <w:noProof w:val="0"/>
          <w:sz w:val="24"/>
          <w:szCs w:val="24"/>
          <w:lang w:val="en-US"/>
        </w:rPr>
      </w:pPr>
      <w:r w:rsidRPr="6FFD6C2B" w:rsidR="0BF203ED">
        <w:rPr>
          <w:rFonts w:ascii="Aptos" w:hAnsi="Aptos" w:eastAsia="Aptos" w:cs="Aptos"/>
          <w:noProof w:val="0"/>
          <w:sz w:val="24"/>
          <w:szCs w:val="24"/>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1mxKxE3A" int2:invalidationBookmarkName="" int2:hashCode="LTFuCb+2/fKjA8" int2:id="hkkI1tR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1">
    <w:nsid w:val="e1d4d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0">
    <w:nsid w:val="116c41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276acd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1ec1aa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498ac2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286d4a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b5e05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78911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31078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6a30ef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9282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3bd354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4b592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95ac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477010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4b4ca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354059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4aaec9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23c2f5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88bc3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7352fc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143de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65b6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586584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230af9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78d6e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73123f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228f9b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6700d4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160c72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3005bf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7153c3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494a7c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7f100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1f337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7298f1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772ce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45233a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750012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5167d0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7af15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462a63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0f065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34769b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1f9a4e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21d8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707c61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689dfe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4c99f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520675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652b40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366f0f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17d7fd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5f5717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924c8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e9a2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21d146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41b99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36cdd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2a2d9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40c6b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56d72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6e193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29044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d5746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7a39eb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91019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25d18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85c28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ba3f9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0f7d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a346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a3228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412ed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7e2e6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1898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105764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8bdbd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2f1d2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f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f1e0a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65107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0255c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7c73f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3e75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c63f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45a3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2e4eb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9e96e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98e3c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73bfe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e7efd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d74d9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6b749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b511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dbdc6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c2c3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edca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70e8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adf8e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4c649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666e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05f58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74e9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a3a2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74bb2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57001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fbe84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be458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ec83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655e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9a544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304a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4fa7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14cbf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6585d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40ad0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87459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e89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b7596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2877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ddd5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e4742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e721c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add6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ea57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a7630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5e38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b9fbd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1903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166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00DCD7"/>
    <w:rsid w:val="00688763"/>
    <w:rsid w:val="00ACFB2E"/>
    <w:rsid w:val="00F8A4F7"/>
    <w:rsid w:val="0115EDA7"/>
    <w:rsid w:val="018A9F90"/>
    <w:rsid w:val="01999BA7"/>
    <w:rsid w:val="01F32CA8"/>
    <w:rsid w:val="02904D68"/>
    <w:rsid w:val="02A085EB"/>
    <w:rsid w:val="02A0A34A"/>
    <w:rsid w:val="02ACFD67"/>
    <w:rsid w:val="02F991C8"/>
    <w:rsid w:val="0410C5D8"/>
    <w:rsid w:val="0491D390"/>
    <w:rsid w:val="04A82AA2"/>
    <w:rsid w:val="059522B2"/>
    <w:rsid w:val="05F95097"/>
    <w:rsid w:val="090D7D9F"/>
    <w:rsid w:val="0967C3BC"/>
    <w:rsid w:val="0985DA13"/>
    <w:rsid w:val="0A0DEBCA"/>
    <w:rsid w:val="0A0FC9DA"/>
    <w:rsid w:val="0AA5FF2E"/>
    <w:rsid w:val="0B11ACFB"/>
    <w:rsid w:val="0B718AA9"/>
    <w:rsid w:val="0BF203ED"/>
    <w:rsid w:val="0C80ECEE"/>
    <w:rsid w:val="0D1994B4"/>
    <w:rsid w:val="0D359F09"/>
    <w:rsid w:val="0D8F7937"/>
    <w:rsid w:val="0DFC81DE"/>
    <w:rsid w:val="0E091070"/>
    <w:rsid w:val="1034FFE2"/>
    <w:rsid w:val="11291ED1"/>
    <w:rsid w:val="11AE1298"/>
    <w:rsid w:val="122FD47D"/>
    <w:rsid w:val="12BCC469"/>
    <w:rsid w:val="12C9C7B1"/>
    <w:rsid w:val="12D38277"/>
    <w:rsid w:val="12F082F4"/>
    <w:rsid w:val="13CC42B1"/>
    <w:rsid w:val="14A00EFD"/>
    <w:rsid w:val="1562DDAB"/>
    <w:rsid w:val="15AA3FF9"/>
    <w:rsid w:val="15E1804C"/>
    <w:rsid w:val="15EA743A"/>
    <w:rsid w:val="1626386A"/>
    <w:rsid w:val="1636859F"/>
    <w:rsid w:val="17F257D7"/>
    <w:rsid w:val="1813396A"/>
    <w:rsid w:val="1828BF64"/>
    <w:rsid w:val="188F35B6"/>
    <w:rsid w:val="18ABDD4B"/>
    <w:rsid w:val="1967EAD8"/>
    <w:rsid w:val="1A3CAFA9"/>
    <w:rsid w:val="1A8A0EE8"/>
    <w:rsid w:val="1AEAAB36"/>
    <w:rsid w:val="1BCA9EEB"/>
    <w:rsid w:val="1BDA8EC3"/>
    <w:rsid w:val="1C81B968"/>
    <w:rsid w:val="1CB4D87B"/>
    <w:rsid w:val="1D00DCD7"/>
    <w:rsid w:val="1D54C76B"/>
    <w:rsid w:val="1E7BC0B2"/>
    <w:rsid w:val="1E83EE94"/>
    <w:rsid w:val="1EBCBB15"/>
    <w:rsid w:val="1F2D0BF0"/>
    <w:rsid w:val="1F6EE7FF"/>
    <w:rsid w:val="1FA18573"/>
    <w:rsid w:val="21C8DD19"/>
    <w:rsid w:val="2343E846"/>
    <w:rsid w:val="249B1C0A"/>
    <w:rsid w:val="26D59383"/>
    <w:rsid w:val="274245D8"/>
    <w:rsid w:val="277191D1"/>
    <w:rsid w:val="27F402DE"/>
    <w:rsid w:val="280DF72F"/>
    <w:rsid w:val="28382371"/>
    <w:rsid w:val="286D0D0F"/>
    <w:rsid w:val="2A34D752"/>
    <w:rsid w:val="2ABF86A4"/>
    <w:rsid w:val="2B5F3EEA"/>
    <w:rsid w:val="2BB7A75B"/>
    <w:rsid w:val="2BF01940"/>
    <w:rsid w:val="2BFDE801"/>
    <w:rsid w:val="2C1E97D0"/>
    <w:rsid w:val="2C2B409A"/>
    <w:rsid w:val="2F118E83"/>
    <w:rsid w:val="2FBAB725"/>
    <w:rsid w:val="2FD771EE"/>
    <w:rsid w:val="303A74EC"/>
    <w:rsid w:val="3079A5D6"/>
    <w:rsid w:val="30CABEA3"/>
    <w:rsid w:val="30EA8601"/>
    <w:rsid w:val="314EC873"/>
    <w:rsid w:val="31F55634"/>
    <w:rsid w:val="3201E603"/>
    <w:rsid w:val="32F2C306"/>
    <w:rsid w:val="3329B4F3"/>
    <w:rsid w:val="333FF761"/>
    <w:rsid w:val="3345F134"/>
    <w:rsid w:val="336DE12A"/>
    <w:rsid w:val="33EF6F64"/>
    <w:rsid w:val="3415DDE1"/>
    <w:rsid w:val="345D87CE"/>
    <w:rsid w:val="346A75BC"/>
    <w:rsid w:val="34DE4D1C"/>
    <w:rsid w:val="35837B8A"/>
    <w:rsid w:val="360981D2"/>
    <w:rsid w:val="36275EE5"/>
    <w:rsid w:val="36846267"/>
    <w:rsid w:val="3804DE7D"/>
    <w:rsid w:val="389846EE"/>
    <w:rsid w:val="38B82AB1"/>
    <w:rsid w:val="38E573A3"/>
    <w:rsid w:val="3A3E2196"/>
    <w:rsid w:val="3A420C24"/>
    <w:rsid w:val="3A4A2F98"/>
    <w:rsid w:val="3A6C3A62"/>
    <w:rsid w:val="3AC2B0B5"/>
    <w:rsid w:val="3B588070"/>
    <w:rsid w:val="3B68A082"/>
    <w:rsid w:val="3BC6B9ED"/>
    <w:rsid w:val="3BDCD334"/>
    <w:rsid w:val="3BF9C72E"/>
    <w:rsid w:val="3C1900E4"/>
    <w:rsid w:val="3C2251C1"/>
    <w:rsid w:val="3C5138AE"/>
    <w:rsid w:val="3C7465F1"/>
    <w:rsid w:val="3D2F1777"/>
    <w:rsid w:val="3D894E14"/>
    <w:rsid w:val="3DD31650"/>
    <w:rsid w:val="3E8F3B78"/>
    <w:rsid w:val="3F39FAC0"/>
    <w:rsid w:val="3FED2CB4"/>
    <w:rsid w:val="409176D8"/>
    <w:rsid w:val="4108D3FE"/>
    <w:rsid w:val="4129EBC7"/>
    <w:rsid w:val="417AEC32"/>
    <w:rsid w:val="41A8FB6F"/>
    <w:rsid w:val="425A9563"/>
    <w:rsid w:val="4323082F"/>
    <w:rsid w:val="437925EB"/>
    <w:rsid w:val="438DFC41"/>
    <w:rsid w:val="445A33D9"/>
    <w:rsid w:val="450E3811"/>
    <w:rsid w:val="462E1033"/>
    <w:rsid w:val="4681A226"/>
    <w:rsid w:val="46A2BCE5"/>
    <w:rsid w:val="48CB8CE9"/>
    <w:rsid w:val="4935F0EF"/>
    <w:rsid w:val="4BB14D9D"/>
    <w:rsid w:val="4C8D4727"/>
    <w:rsid w:val="4CA26DCB"/>
    <w:rsid w:val="4D446425"/>
    <w:rsid w:val="4DFB8824"/>
    <w:rsid w:val="4E230307"/>
    <w:rsid w:val="4E433636"/>
    <w:rsid w:val="4E660D82"/>
    <w:rsid w:val="5011E694"/>
    <w:rsid w:val="50CD73BE"/>
    <w:rsid w:val="50F29502"/>
    <w:rsid w:val="526A3E06"/>
    <w:rsid w:val="52D5468B"/>
    <w:rsid w:val="53D4BCFF"/>
    <w:rsid w:val="54E0E54A"/>
    <w:rsid w:val="5564E824"/>
    <w:rsid w:val="55A3E6C8"/>
    <w:rsid w:val="56705A4D"/>
    <w:rsid w:val="577C9DF5"/>
    <w:rsid w:val="57D3E4F5"/>
    <w:rsid w:val="585712D7"/>
    <w:rsid w:val="58B44ACB"/>
    <w:rsid w:val="59039607"/>
    <w:rsid w:val="590A5132"/>
    <w:rsid w:val="5948DA1A"/>
    <w:rsid w:val="59B74618"/>
    <w:rsid w:val="59F2D9B9"/>
    <w:rsid w:val="5AE0681F"/>
    <w:rsid w:val="5BEB71C2"/>
    <w:rsid w:val="5CE87618"/>
    <w:rsid w:val="5D8C7BCD"/>
    <w:rsid w:val="5DB56479"/>
    <w:rsid w:val="5E9F0604"/>
    <w:rsid w:val="5F295063"/>
    <w:rsid w:val="5F30E173"/>
    <w:rsid w:val="5F912F7D"/>
    <w:rsid w:val="5F9B12B2"/>
    <w:rsid w:val="5FA52947"/>
    <w:rsid w:val="600A3EC4"/>
    <w:rsid w:val="6014BA95"/>
    <w:rsid w:val="606848BA"/>
    <w:rsid w:val="6095F433"/>
    <w:rsid w:val="611A6A7F"/>
    <w:rsid w:val="6143456B"/>
    <w:rsid w:val="61D89FBF"/>
    <w:rsid w:val="628C4175"/>
    <w:rsid w:val="6311F470"/>
    <w:rsid w:val="6354206E"/>
    <w:rsid w:val="6400467F"/>
    <w:rsid w:val="641A8587"/>
    <w:rsid w:val="651419C0"/>
    <w:rsid w:val="667C567A"/>
    <w:rsid w:val="66B6DBC8"/>
    <w:rsid w:val="6922FEA8"/>
    <w:rsid w:val="69B157A3"/>
    <w:rsid w:val="69CAD7B3"/>
    <w:rsid w:val="6C12CEAF"/>
    <w:rsid w:val="6C2622A3"/>
    <w:rsid w:val="6C450D68"/>
    <w:rsid w:val="6CA843FD"/>
    <w:rsid w:val="6D021ECE"/>
    <w:rsid w:val="6D520EAB"/>
    <w:rsid w:val="6EC2C966"/>
    <w:rsid w:val="6F840EB5"/>
    <w:rsid w:val="6FFD6C2B"/>
    <w:rsid w:val="70266153"/>
    <w:rsid w:val="709A3365"/>
    <w:rsid w:val="70D9917F"/>
    <w:rsid w:val="71DB984A"/>
    <w:rsid w:val="724CF748"/>
    <w:rsid w:val="7268B334"/>
    <w:rsid w:val="72E01428"/>
    <w:rsid w:val="73259A64"/>
    <w:rsid w:val="735CE6E9"/>
    <w:rsid w:val="7367E072"/>
    <w:rsid w:val="73B686AF"/>
    <w:rsid w:val="7425CE0A"/>
    <w:rsid w:val="747EBEFD"/>
    <w:rsid w:val="74AF6001"/>
    <w:rsid w:val="74D159A1"/>
    <w:rsid w:val="75993CE7"/>
    <w:rsid w:val="75CCEBAE"/>
    <w:rsid w:val="764F1580"/>
    <w:rsid w:val="76A004EA"/>
    <w:rsid w:val="76F7C680"/>
    <w:rsid w:val="775978B0"/>
    <w:rsid w:val="78FEF8A1"/>
    <w:rsid w:val="798FC134"/>
    <w:rsid w:val="7993E4FA"/>
    <w:rsid w:val="7A44C983"/>
    <w:rsid w:val="7A9862ED"/>
    <w:rsid w:val="7AC81E6E"/>
    <w:rsid w:val="7B7AD8AE"/>
    <w:rsid w:val="7B9A8EFB"/>
    <w:rsid w:val="7C7A99BC"/>
    <w:rsid w:val="7CBE5BAF"/>
    <w:rsid w:val="7D1A192C"/>
    <w:rsid w:val="7D246FA7"/>
    <w:rsid w:val="7D571887"/>
    <w:rsid w:val="7E708AEC"/>
    <w:rsid w:val="7FC8C40E"/>
    <w:rsid w:val="7FEA8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DCD7"/>
  <w15:chartTrackingRefBased/>
  <w15:docId w15:val="{088CF1F1-85FA-451D-84AF-A1D797AA60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0db45c2a0881428b" /><Relationship Type="http://schemas.openxmlformats.org/officeDocument/2006/relationships/hyperlink" Target="mailto:enquiry@chapter.org" TargetMode="External" Id="R6e7d91d22f9f4286" /><Relationship Type="http://schemas.openxmlformats.org/officeDocument/2006/relationships/hyperlink" Target="https://what3words.com/apron.smashes.limes" TargetMode="External" Id="R652431f9bb8f476a" /><Relationship Type="http://schemas.openxmlformats.org/officeDocument/2006/relationships/image" Target="/media/image2.jpg" Id="R7b0d51bb2c9440c6" /><Relationship Type="http://schemas.openxmlformats.org/officeDocument/2006/relationships/hyperlink" Target="https://www.wmc.org.uk/en/your-visit/facilities-and-access" TargetMode="External" Id="R2838464fdff341ed" /><Relationship Type="http://schemas.openxmlformats.org/officeDocument/2006/relationships/hyperlink" Target="mailto:tickets@wmc.org.uk" TargetMode="External" Id="Rfa76c92f374c4244" /><Relationship Type="http://schemas.openxmlformats.org/officeDocument/2006/relationships/hyperlink" Target="https://what3words.com/frogs.notes.locate" TargetMode="External" Id="R0c8d3712d8b14010" /><Relationship Type="http://schemas.openxmlformats.org/officeDocument/2006/relationships/image" Target="/media/image3.jpg" Id="R98d0620afa0b48b1" /><Relationship Type="http://schemas.openxmlformats.org/officeDocument/2006/relationships/hyperlink" Target="mailto:info@pontio.co.uk" TargetMode="External" Id="Rf3af0bab11fd463d" /><Relationship Type="http://schemas.openxmlformats.org/officeDocument/2006/relationships/image" Target="/media/image4.jpg" Id="R75a24a080f074260" /><Relationship Type="http://schemas.openxmlformats.org/officeDocument/2006/relationships/hyperlink" Target="https://www.theatrausirgar.co.uk/en/your-visit/ffwrnes/access" TargetMode="External" Id="Re9f65da0c81b4399" /><Relationship Type="http://schemas.openxmlformats.org/officeDocument/2006/relationships/hyperlink" Target="mailto:theatres@carmarthenshire.gov.uk" TargetMode="External" Id="R24b878c2f0aa412a" /><Relationship Type="http://schemas.openxmlformats.org/officeDocument/2006/relationships/image" Target="/media/image5.jpg" Id="R35cf696d34b546e3" /><Relationship Type="http://schemas.openxmlformats.org/officeDocument/2006/relationships/hyperlink" Target="mailto:info@hijinx.org.uk" TargetMode="External" Id="Rddb47753061b4fd4" /><Relationship Type="http://schemas.openxmlformats.org/officeDocument/2006/relationships/hyperlink" Target="mailto:info@hynt.co.uk" TargetMode="External" Id="R9aa168774d4f4c63" /><Relationship Type="http://schemas.openxmlformats.org/officeDocument/2006/relationships/hyperlink" Target="https://www.hynt.co.uk/" TargetMode="External" Id="R815efca8c5a24965" /><Relationship Type="http://schemas.openxmlformats.org/officeDocument/2006/relationships/hyperlink" Target="https://www.hynt.co.uk/en/join/apply/application-form/" TargetMode="External" Id="Re9fd29d765a649b8" /><Relationship Type="http://schemas.openxmlformats.org/officeDocument/2006/relationships/hyperlink" Target="https://www.hynt.co.uk/files/3814/2713/1156/Hynt_application_form_v5.pdf" TargetMode="External" Id="R4188a46c37564b6c" /><Relationship Type="http://schemas.openxmlformats.org/officeDocument/2006/relationships/hyperlink" Target="http://www.attitudeiseverything.org.uk/mystery-shopping/registration" TargetMode="External" Id="R512331a64fdd4705" /><Relationship Type="http://schemas.openxmlformats.org/officeDocument/2006/relationships/hyperlink" Target="mailto:si@attitudeiseverything.org.uk" TargetMode="External" Id="R2455b45ed02b4463" /><Relationship Type="http://schemas.openxmlformats.org/officeDocument/2006/relationships/numbering" Target="numbering.xml" Id="R3f0b06fab6574b44" /><Relationship Type="http://schemas.openxmlformats.org/officeDocument/2006/relationships/hyperlink" Target="https://www.chapter.org/visit/access-facilities" TargetMode="External" Id="Rcc64382ae4104c7d" /><Relationship Type="http://schemas.openxmlformats.org/officeDocument/2006/relationships/hyperlink" Target="https://tickets.pontio.co.uk/Online/default.asp" TargetMode="External" Id="R34fa02387ee34608" /><Relationship Type="http://schemas.openxmlformats.org/officeDocument/2006/relationships/hyperlink" Target="mailto:info@hijinx.org.uk" TargetMode="External" Id="R8203d12641a8415f" /><Relationship Type="http://schemas.openxmlformats.org/officeDocument/2006/relationships/hyperlink" Target="mailto:info@hijinx.org.uk" TargetMode="External" Id="Rf38a2596db454b86" /><Relationship Type="http://schemas.openxmlformats.org/officeDocument/2006/relationships/hyperlink" Target="http://www.attitudeiseverything.org.uk/" TargetMode="External" Id="Rf0c6717bdc704af9" /><Relationship Type="http://schemas.openxmlformats.org/officeDocument/2006/relationships/hyperlink" Target="https://twitter.com/attitudetweets" TargetMode="External" Id="Rbf21fc753f8a4e89" /><Relationship Type="http://schemas.openxmlformats.org/officeDocument/2006/relationships/hyperlink" Target="https://www.facebook.com/attitudeiseverything" TargetMode="External" Id="R6eef3b0392514705" /><Relationship Type="http://schemas.openxmlformats.org/officeDocument/2006/relationships/image" Target="/media/image7.jpg" Id="R5c9b1aee7a014dc2" /><Relationship Type="http://schemas.microsoft.com/office/2020/10/relationships/intelligence" Target="intelligence2.xml" Id="R14068f68e2e14c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E9552813F9241A1BA28DEFC977696" ma:contentTypeVersion="15" ma:contentTypeDescription="Create a new document." ma:contentTypeScope="" ma:versionID="9278c88cfe48d1d925156e8049956545">
  <xsd:schema xmlns:xsd="http://www.w3.org/2001/XMLSchema" xmlns:xs="http://www.w3.org/2001/XMLSchema" xmlns:p="http://schemas.microsoft.com/office/2006/metadata/properties" xmlns:ns2="af000183-42be-4d10-b0f7-1209e312c2f2" xmlns:ns3="65fd65e2-8327-4090-bfda-b646aeec1bcb" targetNamespace="http://schemas.microsoft.com/office/2006/metadata/properties" ma:root="true" ma:fieldsID="96abe56d559caa80cf0da0a7ba0e4be5" ns2:_="" ns3:_="">
    <xsd:import namespace="af000183-42be-4d10-b0f7-1209e312c2f2"/>
    <xsd:import namespace="65fd65e2-8327-4090-bfda-b646aeec1b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183-42be-4d10-b0f7-1209e312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d65e2-8327-4090-bfda-b646aeec1b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5ea718-f137-4a59-b73b-386c20a2c96d}" ma:internalName="TaxCatchAll" ma:showField="CatchAllData" ma:web="65fd65e2-8327-4090-bfda-b646aeec1b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fd65e2-8327-4090-bfda-b646aeec1bcb" xsi:nil="true"/>
    <lcf76f155ced4ddcb4097134ff3c332f xmlns="af000183-42be-4d10-b0f7-1209e312c2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9CF770-BF2C-49DC-9EBD-050DD28B8173}"/>
</file>

<file path=customXml/itemProps2.xml><?xml version="1.0" encoding="utf-8"?>
<ds:datastoreItem xmlns:ds="http://schemas.openxmlformats.org/officeDocument/2006/customXml" ds:itemID="{7A842395-722B-4EE0-8388-36E4F7B224A0}"/>
</file>

<file path=customXml/itemProps3.xml><?xml version="1.0" encoding="utf-8"?>
<ds:datastoreItem xmlns:ds="http://schemas.openxmlformats.org/officeDocument/2006/customXml" ds:itemID="{2529A5F6-09CE-410D-B94D-D10440FD3B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Caitlin Rickard</dc:creator>
  <keywords/>
  <dc:description/>
  <lastModifiedBy>Caitlin Rickard</lastModifiedBy>
  <dcterms:created xsi:type="dcterms:W3CDTF">2024-06-17T11:09:21.0000000Z</dcterms:created>
  <dcterms:modified xsi:type="dcterms:W3CDTF">2024-06-24T09:28:09.8122542Z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0x010100779E9552813F9241A1BA28DEFC977696</vt:lpwstr>
  </property>
  <property fmtid="{D5CDD505-2E9C-101B-9397-08002B2CF9AE}" pid="3" name="MediaServiceImageTags">
    <vt:lpwstr/>
  </property>
</Properties>
</file>